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FA" w:rsidRDefault="00FA0FFA" w:rsidP="00FA0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Публичный отчет </w:t>
      </w:r>
    </w:p>
    <w:p w:rsidR="00FA0FFA" w:rsidRDefault="00FA0FFA" w:rsidP="00FA0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администрации </w:t>
      </w:r>
    </w:p>
    <w:p w:rsidR="00FA0FFA" w:rsidRDefault="00FA0FFA" w:rsidP="00FA0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бюджетного общеобразовательного учреждения </w:t>
      </w:r>
    </w:p>
    <w:p w:rsidR="007B7DFC" w:rsidRDefault="00FA0FFA" w:rsidP="00FA0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«Школа № 96»</w:t>
      </w:r>
    </w:p>
    <w:p w:rsidR="00B97FBD" w:rsidRDefault="00B97FBD" w:rsidP="00B97FBD">
      <w:pPr>
        <w:rPr>
          <w:b/>
          <w:bCs/>
          <w:sz w:val="32"/>
          <w:szCs w:val="32"/>
        </w:rPr>
      </w:pPr>
    </w:p>
    <w:p w:rsidR="00EA3089" w:rsidRPr="00EA3089" w:rsidRDefault="00EA3089" w:rsidP="00DF131F">
      <w:pPr>
        <w:pStyle w:val="af1"/>
        <w:numPr>
          <w:ilvl w:val="0"/>
          <w:numId w:val="7"/>
        </w:numPr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Общие сведения</w:t>
      </w:r>
    </w:p>
    <w:p w:rsidR="00EA3089" w:rsidRDefault="00EA3089" w:rsidP="002D28E3">
      <w:pPr>
        <w:pStyle w:val="af1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бюджетное </w:t>
      </w:r>
      <w:r w:rsidR="006E58C1">
        <w:rPr>
          <w:rFonts w:ascii="Times New Roman" w:hAnsi="Times New Roman"/>
          <w:bCs/>
          <w:sz w:val="28"/>
          <w:szCs w:val="28"/>
        </w:rPr>
        <w:t>обще</w:t>
      </w:r>
      <w:r>
        <w:rPr>
          <w:rFonts w:ascii="Times New Roman" w:hAnsi="Times New Roman"/>
          <w:bCs/>
          <w:sz w:val="28"/>
          <w:szCs w:val="28"/>
        </w:rPr>
        <w:t>образовательное учреждение</w:t>
      </w:r>
      <w:r w:rsidR="006E58C1">
        <w:rPr>
          <w:rFonts w:ascii="Times New Roman" w:hAnsi="Times New Roman"/>
          <w:bCs/>
          <w:sz w:val="28"/>
          <w:szCs w:val="28"/>
        </w:rPr>
        <w:t xml:space="preserve"> «Школа № 96»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7076B">
        <w:rPr>
          <w:rFonts w:ascii="Times New Roman" w:hAnsi="Times New Roman"/>
          <w:bCs/>
          <w:sz w:val="28"/>
          <w:szCs w:val="28"/>
        </w:rPr>
        <w:t>основан</w:t>
      </w:r>
      <w:r w:rsidR="00F47CE4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 1936 году.</w:t>
      </w:r>
    </w:p>
    <w:p w:rsidR="00F47CE4" w:rsidRDefault="00EA3089" w:rsidP="002D28E3">
      <w:pPr>
        <w:pStyle w:val="af1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Учредителем МБОУ </w:t>
      </w:r>
      <w:r w:rsidR="00DC609B">
        <w:rPr>
          <w:rFonts w:ascii="Times New Roman" w:hAnsi="Times New Roman"/>
          <w:bCs/>
          <w:sz w:val="28"/>
          <w:szCs w:val="28"/>
        </w:rPr>
        <w:t>«Школа № 96»</w:t>
      </w:r>
      <w:r>
        <w:rPr>
          <w:rFonts w:ascii="Times New Roman" w:hAnsi="Times New Roman"/>
          <w:bCs/>
          <w:sz w:val="28"/>
          <w:szCs w:val="28"/>
        </w:rPr>
        <w:t xml:space="preserve"> является Департамент образования администрации города Нижнего Новгорода. Образовательная деятельность школы осуществляется на основании Лицензии</w:t>
      </w:r>
      <w:r w:rsidR="0077076B">
        <w:rPr>
          <w:rFonts w:ascii="Times New Roman" w:hAnsi="Times New Roman"/>
          <w:bCs/>
          <w:sz w:val="28"/>
          <w:szCs w:val="28"/>
        </w:rPr>
        <w:t xml:space="preserve"> №</w:t>
      </w:r>
      <w:r w:rsidR="00DC609B">
        <w:rPr>
          <w:rFonts w:ascii="Times New Roman" w:hAnsi="Times New Roman"/>
          <w:bCs/>
          <w:sz w:val="28"/>
          <w:szCs w:val="28"/>
        </w:rPr>
        <w:t xml:space="preserve"> 1074</w:t>
      </w:r>
      <w:r w:rsidR="0077076B">
        <w:rPr>
          <w:rFonts w:ascii="Times New Roman" w:hAnsi="Times New Roman"/>
          <w:bCs/>
          <w:sz w:val="28"/>
          <w:szCs w:val="28"/>
        </w:rPr>
        <w:t xml:space="preserve"> от </w:t>
      </w:r>
      <w:r w:rsidR="00DC609B">
        <w:rPr>
          <w:rFonts w:ascii="Times New Roman" w:hAnsi="Times New Roman"/>
          <w:bCs/>
          <w:sz w:val="28"/>
          <w:szCs w:val="28"/>
        </w:rPr>
        <w:t>02.11.2015</w:t>
      </w:r>
      <w:r w:rsidR="0077076B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>, выданной Министерством образования Нижегородской области</w:t>
      </w:r>
      <w:r w:rsidR="00DC609B">
        <w:rPr>
          <w:rFonts w:ascii="Times New Roman" w:hAnsi="Times New Roman"/>
          <w:bCs/>
          <w:sz w:val="28"/>
          <w:szCs w:val="28"/>
        </w:rPr>
        <w:t xml:space="preserve"> бессрочно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A3089" w:rsidRDefault="00EA3089" w:rsidP="002D28E3">
      <w:pPr>
        <w:pStyle w:val="af1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Школа функционирует на основе нормативно-организационных документов: Устава, локальных актов, регламентирующих отдельные стороны деятельности, учебного плана,</w:t>
      </w:r>
      <w:r w:rsidR="00DC609B">
        <w:rPr>
          <w:rFonts w:ascii="Times New Roman" w:hAnsi="Times New Roman"/>
          <w:bCs/>
          <w:sz w:val="28"/>
          <w:szCs w:val="28"/>
        </w:rPr>
        <w:t xml:space="preserve"> основной образовательной программы начального общего образования, основной образовательной программы основного общего образования,</w:t>
      </w:r>
      <w:r>
        <w:rPr>
          <w:rFonts w:ascii="Times New Roman" w:hAnsi="Times New Roman"/>
          <w:bCs/>
          <w:sz w:val="28"/>
          <w:szCs w:val="28"/>
        </w:rPr>
        <w:t xml:space="preserve"> штатного расписания. В создании нормат</w:t>
      </w:r>
      <w:r w:rsidR="002A0FF7">
        <w:rPr>
          <w:rFonts w:ascii="Times New Roman" w:hAnsi="Times New Roman"/>
          <w:bCs/>
          <w:sz w:val="28"/>
          <w:szCs w:val="28"/>
        </w:rPr>
        <w:t xml:space="preserve">ивно-правовой базы администрация школы опиралась на </w:t>
      </w:r>
      <w:r w:rsidR="0077076B">
        <w:rPr>
          <w:rFonts w:ascii="Times New Roman" w:hAnsi="Times New Roman"/>
          <w:bCs/>
          <w:sz w:val="28"/>
          <w:szCs w:val="28"/>
        </w:rPr>
        <w:t xml:space="preserve">Федеральный </w:t>
      </w:r>
      <w:r w:rsidR="00AC3D15">
        <w:rPr>
          <w:rFonts w:ascii="Times New Roman" w:hAnsi="Times New Roman"/>
          <w:bCs/>
          <w:sz w:val="28"/>
          <w:szCs w:val="28"/>
        </w:rPr>
        <w:t>Закон</w:t>
      </w:r>
      <w:r w:rsidR="002A0FF7">
        <w:rPr>
          <w:rFonts w:ascii="Times New Roman" w:hAnsi="Times New Roman"/>
          <w:bCs/>
          <w:sz w:val="28"/>
          <w:szCs w:val="28"/>
        </w:rPr>
        <w:t xml:space="preserve"> </w:t>
      </w:r>
      <w:r w:rsidR="0077076B">
        <w:rPr>
          <w:rFonts w:ascii="Times New Roman" w:hAnsi="Times New Roman"/>
          <w:bCs/>
          <w:sz w:val="28"/>
          <w:szCs w:val="28"/>
        </w:rPr>
        <w:t>№273-ФЗ от 29.12.2012г.</w:t>
      </w:r>
      <w:r w:rsidR="00DC78BB">
        <w:rPr>
          <w:rFonts w:ascii="Times New Roman" w:hAnsi="Times New Roman"/>
          <w:bCs/>
          <w:sz w:val="28"/>
          <w:szCs w:val="28"/>
        </w:rPr>
        <w:t xml:space="preserve"> </w:t>
      </w:r>
      <w:r w:rsidR="002A0FF7">
        <w:rPr>
          <w:rFonts w:ascii="Times New Roman" w:hAnsi="Times New Roman"/>
          <w:bCs/>
          <w:sz w:val="28"/>
          <w:szCs w:val="28"/>
        </w:rPr>
        <w:t>«Об образовании</w:t>
      </w:r>
      <w:r w:rsidR="00CD34D7">
        <w:rPr>
          <w:rFonts w:ascii="Times New Roman" w:hAnsi="Times New Roman"/>
          <w:bCs/>
          <w:sz w:val="28"/>
          <w:szCs w:val="28"/>
        </w:rPr>
        <w:t xml:space="preserve"> в Российской Федерации</w:t>
      </w:r>
      <w:r w:rsidR="002A0FF7">
        <w:rPr>
          <w:rFonts w:ascii="Times New Roman" w:hAnsi="Times New Roman"/>
          <w:bCs/>
          <w:sz w:val="28"/>
          <w:szCs w:val="28"/>
        </w:rPr>
        <w:t>»</w:t>
      </w:r>
      <w:r w:rsidR="00565D3C" w:rsidRPr="00565D3C">
        <w:rPr>
          <w:rFonts w:ascii="Times New Roman" w:hAnsi="Times New Roman"/>
          <w:bCs/>
          <w:sz w:val="28"/>
          <w:szCs w:val="28"/>
        </w:rPr>
        <w:t xml:space="preserve"> </w:t>
      </w:r>
      <w:r w:rsidR="00565D3C">
        <w:rPr>
          <w:rFonts w:ascii="Times New Roman" w:hAnsi="Times New Roman"/>
          <w:bCs/>
          <w:sz w:val="28"/>
          <w:szCs w:val="28"/>
        </w:rPr>
        <w:t>(в новой редакции)</w:t>
      </w:r>
      <w:r w:rsidR="002A0FF7">
        <w:rPr>
          <w:rFonts w:ascii="Times New Roman" w:hAnsi="Times New Roman"/>
          <w:bCs/>
          <w:sz w:val="28"/>
          <w:szCs w:val="28"/>
        </w:rPr>
        <w:t>.</w:t>
      </w:r>
    </w:p>
    <w:p w:rsidR="004D296C" w:rsidRDefault="00DC78BB" w:rsidP="002D28E3">
      <w:pPr>
        <w:pStyle w:val="af1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«Школа № 96»</w:t>
      </w:r>
      <w:r w:rsidR="002A0FF7">
        <w:rPr>
          <w:rFonts w:ascii="Times New Roman" w:hAnsi="Times New Roman"/>
          <w:bCs/>
          <w:sz w:val="28"/>
          <w:szCs w:val="28"/>
        </w:rPr>
        <w:t xml:space="preserve"> расположена в центре Канавинского района. Это </w:t>
      </w:r>
      <w:r w:rsidR="00703CB8">
        <w:rPr>
          <w:rFonts w:ascii="Times New Roman" w:hAnsi="Times New Roman"/>
          <w:bCs/>
          <w:sz w:val="28"/>
          <w:szCs w:val="28"/>
        </w:rPr>
        <w:t>четырёхэтажное здание,</w:t>
      </w:r>
      <w:r w:rsidR="002A0FF7">
        <w:rPr>
          <w:rFonts w:ascii="Times New Roman" w:hAnsi="Times New Roman"/>
          <w:bCs/>
          <w:sz w:val="28"/>
          <w:szCs w:val="28"/>
        </w:rPr>
        <w:t xml:space="preserve"> </w:t>
      </w:r>
      <w:r w:rsidR="00703CB8">
        <w:rPr>
          <w:rFonts w:ascii="Times New Roman" w:hAnsi="Times New Roman"/>
          <w:bCs/>
          <w:sz w:val="28"/>
          <w:szCs w:val="28"/>
        </w:rPr>
        <w:t>п</w:t>
      </w:r>
      <w:r w:rsidR="002A0FF7">
        <w:rPr>
          <w:rFonts w:ascii="Times New Roman" w:hAnsi="Times New Roman"/>
          <w:bCs/>
          <w:sz w:val="28"/>
          <w:szCs w:val="28"/>
        </w:rPr>
        <w:t xml:space="preserve">роектная мощность </w:t>
      </w:r>
      <w:r w:rsidR="00703CB8">
        <w:rPr>
          <w:rFonts w:ascii="Times New Roman" w:hAnsi="Times New Roman"/>
          <w:bCs/>
          <w:sz w:val="28"/>
          <w:szCs w:val="28"/>
        </w:rPr>
        <w:t>которого</w:t>
      </w:r>
      <w:r w:rsidR="002A0FF7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745B09" w:rsidRPr="0077076B">
        <w:rPr>
          <w:rFonts w:ascii="Times New Roman" w:hAnsi="Times New Roman"/>
          <w:bCs/>
          <w:sz w:val="28"/>
          <w:szCs w:val="28"/>
        </w:rPr>
        <w:t>60</w:t>
      </w:r>
      <w:r w:rsidR="00CD34D7" w:rsidRPr="0077076B">
        <w:rPr>
          <w:rFonts w:ascii="Times New Roman" w:hAnsi="Times New Roman"/>
          <w:bCs/>
          <w:sz w:val="28"/>
          <w:szCs w:val="28"/>
        </w:rPr>
        <w:t>5</w:t>
      </w:r>
      <w:r w:rsidR="002A0FF7" w:rsidRPr="002A0FF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CD34D7">
        <w:rPr>
          <w:rFonts w:ascii="Times New Roman" w:hAnsi="Times New Roman"/>
          <w:bCs/>
          <w:sz w:val="28"/>
          <w:szCs w:val="28"/>
        </w:rPr>
        <w:t>человек, фактическое число уча</w:t>
      </w:r>
      <w:r w:rsidR="002A0FF7">
        <w:rPr>
          <w:rFonts w:ascii="Times New Roman" w:hAnsi="Times New Roman"/>
          <w:bCs/>
          <w:sz w:val="28"/>
          <w:szCs w:val="28"/>
        </w:rPr>
        <w:t>щихся на окончание 201</w:t>
      </w:r>
      <w:r w:rsidR="00F47CE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– 201</w:t>
      </w:r>
      <w:r w:rsidR="00F47CE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учебного</w:t>
      </w:r>
      <w:r w:rsidR="002A0FF7">
        <w:rPr>
          <w:rFonts w:ascii="Times New Roman" w:hAnsi="Times New Roman"/>
          <w:bCs/>
          <w:sz w:val="28"/>
          <w:szCs w:val="28"/>
        </w:rPr>
        <w:t xml:space="preserve"> года составило 4</w:t>
      </w:r>
      <w:r w:rsidR="00F47CE4">
        <w:rPr>
          <w:rFonts w:ascii="Times New Roman" w:hAnsi="Times New Roman"/>
          <w:bCs/>
          <w:sz w:val="28"/>
          <w:szCs w:val="28"/>
        </w:rPr>
        <w:t>90</w:t>
      </w:r>
      <w:r w:rsidR="002A0FF7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D83AA2" w:rsidRDefault="00D83AA2" w:rsidP="002D28E3">
      <w:pPr>
        <w:pStyle w:val="af1"/>
        <w:spacing w:after="0"/>
        <w:ind w:left="-284" w:firstLine="5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</w:t>
      </w:r>
      <w:r w:rsidR="00AC3D15">
        <w:rPr>
          <w:rFonts w:ascii="Times New Roman" w:hAnsi="Times New Roman"/>
          <w:bCs/>
          <w:sz w:val="28"/>
          <w:szCs w:val="28"/>
        </w:rPr>
        <w:t>ой темой</w:t>
      </w:r>
      <w:r>
        <w:rPr>
          <w:rFonts w:ascii="Times New Roman" w:hAnsi="Times New Roman"/>
          <w:bCs/>
          <w:sz w:val="28"/>
          <w:szCs w:val="28"/>
        </w:rPr>
        <w:t xml:space="preserve"> школы на 201</w:t>
      </w:r>
      <w:r w:rsidR="00F47CE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– 201</w:t>
      </w:r>
      <w:r w:rsidR="00F47CE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учебный год </w:t>
      </w:r>
      <w:r w:rsidR="00AC3D15">
        <w:rPr>
          <w:rFonts w:ascii="Times New Roman" w:hAnsi="Times New Roman"/>
          <w:bCs/>
          <w:sz w:val="28"/>
          <w:szCs w:val="28"/>
        </w:rPr>
        <w:t>являлась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DC78BB">
        <w:rPr>
          <w:rFonts w:ascii="Times New Roman" w:hAnsi="Times New Roman"/>
          <w:bCs/>
          <w:sz w:val="28"/>
          <w:szCs w:val="28"/>
        </w:rPr>
        <w:t>Становление личности школьника в поликультурной образовательной среде современной школы</w:t>
      </w:r>
      <w:r>
        <w:rPr>
          <w:rFonts w:ascii="Times New Roman" w:hAnsi="Times New Roman"/>
          <w:bCs/>
          <w:sz w:val="28"/>
          <w:szCs w:val="28"/>
        </w:rPr>
        <w:t xml:space="preserve">». При этом приоритетной целью школы стало </w:t>
      </w:r>
      <w:r w:rsidR="00DC78BB">
        <w:rPr>
          <w:rFonts w:ascii="Times New Roman" w:hAnsi="Times New Roman"/>
          <w:sz w:val="28"/>
          <w:szCs w:val="28"/>
        </w:rPr>
        <w:t>повышение качества образования в условиях поликультурного образовательного пространства школы</w:t>
      </w:r>
      <w:r w:rsidR="00745B09" w:rsidRPr="00745B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24F3">
        <w:rPr>
          <w:rFonts w:ascii="Times New Roman" w:hAnsi="Times New Roman"/>
          <w:bCs/>
          <w:sz w:val="28"/>
          <w:szCs w:val="28"/>
        </w:rPr>
        <w:t>Перед педагогическим коллективом б</w:t>
      </w:r>
      <w:r>
        <w:rPr>
          <w:rFonts w:ascii="Times New Roman" w:hAnsi="Times New Roman"/>
          <w:bCs/>
          <w:sz w:val="28"/>
          <w:szCs w:val="28"/>
        </w:rPr>
        <w:t>ыли поставлены следующие задачи:</w:t>
      </w:r>
    </w:p>
    <w:p w:rsidR="00F47CE4" w:rsidRPr="00F47CE4" w:rsidRDefault="00F47CE4" w:rsidP="00F47CE4">
      <w:pPr>
        <w:numPr>
          <w:ilvl w:val="0"/>
          <w:numId w:val="11"/>
        </w:numPr>
        <w:ind w:left="1070"/>
        <w:jc w:val="both"/>
        <w:rPr>
          <w:sz w:val="28"/>
          <w:szCs w:val="28"/>
        </w:rPr>
      </w:pPr>
      <w:r w:rsidRPr="00F47CE4">
        <w:rPr>
          <w:sz w:val="28"/>
          <w:szCs w:val="28"/>
        </w:rPr>
        <w:t>Дальнейшее сохранение и укрепление физического и психологического здоровья участников образовательно</w:t>
      </w:r>
      <w:r>
        <w:rPr>
          <w:sz w:val="28"/>
          <w:szCs w:val="28"/>
        </w:rPr>
        <w:t>й деятельности</w:t>
      </w:r>
      <w:r w:rsidRPr="00F47CE4">
        <w:rPr>
          <w:sz w:val="28"/>
          <w:szCs w:val="28"/>
        </w:rPr>
        <w:t>.</w:t>
      </w:r>
    </w:p>
    <w:p w:rsidR="00F47CE4" w:rsidRPr="00F47CE4" w:rsidRDefault="00F47CE4" w:rsidP="00F47CE4">
      <w:pPr>
        <w:numPr>
          <w:ilvl w:val="0"/>
          <w:numId w:val="11"/>
        </w:numPr>
        <w:ind w:left="1070"/>
        <w:jc w:val="both"/>
        <w:rPr>
          <w:sz w:val="28"/>
          <w:szCs w:val="28"/>
        </w:rPr>
      </w:pPr>
      <w:r w:rsidRPr="00F47CE4">
        <w:rPr>
          <w:sz w:val="28"/>
          <w:szCs w:val="28"/>
        </w:rPr>
        <w:t>Воспитание толерантности и уважительного отношения к духовному и культурному наследию.</w:t>
      </w:r>
    </w:p>
    <w:p w:rsidR="00F47CE4" w:rsidRPr="00F47CE4" w:rsidRDefault="00F47CE4" w:rsidP="00F47CE4">
      <w:pPr>
        <w:numPr>
          <w:ilvl w:val="0"/>
          <w:numId w:val="11"/>
        </w:numPr>
        <w:ind w:left="1070"/>
        <w:jc w:val="both"/>
        <w:rPr>
          <w:sz w:val="28"/>
          <w:szCs w:val="28"/>
        </w:rPr>
      </w:pPr>
      <w:r w:rsidRPr="00F47CE4">
        <w:rPr>
          <w:sz w:val="28"/>
          <w:szCs w:val="28"/>
        </w:rPr>
        <w:t>Совершенствование педагогического мастерства, разработка учебных, научно-методических и дидактических материалов.</w:t>
      </w:r>
    </w:p>
    <w:p w:rsidR="00F47CE4" w:rsidRPr="00F47CE4" w:rsidRDefault="00F47CE4" w:rsidP="00F47CE4">
      <w:pPr>
        <w:numPr>
          <w:ilvl w:val="0"/>
          <w:numId w:val="11"/>
        </w:numPr>
        <w:ind w:left="1070"/>
        <w:jc w:val="both"/>
        <w:rPr>
          <w:sz w:val="28"/>
          <w:szCs w:val="28"/>
        </w:rPr>
      </w:pPr>
      <w:r w:rsidRPr="00F47CE4">
        <w:rPr>
          <w:sz w:val="28"/>
          <w:szCs w:val="28"/>
        </w:rPr>
        <w:t xml:space="preserve">Использование современных педагогических технологий с целью повышения эффективности </w:t>
      </w:r>
      <w:r>
        <w:rPr>
          <w:sz w:val="28"/>
          <w:szCs w:val="28"/>
        </w:rPr>
        <w:t>образовательной деятельности</w:t>
      </w:r>
      <w:r w:rsidRPr="00F47CE4">
        <w:rPr>
          <w:sz w:val="28"/>
          <w:szCs w:val="28"/>
        </w:rPr>
        <w:t xml:space="preserve"> через расширение и обновление информационной базы школы, дальнейшее внедрение в образовательную деятельность информационной культуры.</w:t>
      </w:r>
    </w:p>
    <w:p w:rsidR="00F47CE4" w:rsidRPr="00F47CE4" w:rsidRDefault="00F47CE4" w:rsidP="00F47CE4">
      <w:pPr>
        <w:numPr>
          <w:ilvl w:val="0"/>
          <w:numId w:val="11"/>
        </w:numPr>
        <w:ind w:left="1070"/>
        <w:jc w:val="both"/>
        <w:rPr>
          <w:bCs/>
          <w:sz w:val="28"/>
          <w:szCs w:val="28"/>
        </w:rPr>
      </w:pPr>
      <w:r w:rsidRPr="00F47CE4">
        <w:rPr>
          <w:bCs/>
          <w:sz w:val="28"/>
          <w:szCs w:val="28"/>
        </w:rPr>
        <w:t xml:space="preserve">Совершенствование условий взаимодействия семьи и школы через единое информационное пространство, повышение роли семьи в образовательном пространстве.  </w:t>
      </w:r>
    </w:p>
    <w:p w:rsidR="00B97FBD" w:rsidRDefault="00B97FBD" w:rsidP="00F47CE4">
      <w:pPr>
        <w:ind w:left="284"/>
        <w:jc w:val="both"/>
        <w:rPr>
          <w:sz w:val="28"/>
          <w:szCs w:val="28"/>
        </w:rPr>
      </w:pPr>
    </w:p>
    <w:p w:rsidR="00B97FBD" w:rsidRDefault="00B97FBD" w:rsidP="00B97FBD">
      <w:pPr>
        <w:ind w:left="284"/>
        <w:jc w:val="both"/>
        <w:rPr>
          <w:sz w:val="28"/>
          <w:szCs w:val="28"/>
        </w:rPr>
      </w:pPr>
    </w:p>
    <w:p w:rsidR="00C212E3" w:rsidRDefault="00C212E3" w:rsidP="00B97FBD">
      <w:pPr>
        <w:ind w:left="284"/>
        <w:jc w:val="both"/>
        <w:rPr>
          <w:sz w:val="28"/>
          <w:szCs w:val="28"/>
        </w:rPr>
      </w:pPr>
    </w:p>
    <w:p w:rsidR="00C212E3" w:rsidRDefault="00C212E3" w:rsidP="00B97FBD">
      <w:pPr>
        <w:ind w:left="284"/>
        <w:jc w:val="both"/>
        <w:rPr>
          <w:sz w:val="28"/>
          <w:szCs w:val="28"/>
        </w:rPr>
      </w:pPr>
    </w:p>
    <w:p w:rsidR="00C212E3" w:rsidRDefault="00C212E3" w:rsidP="00B97FBD">
      <w:pPr>
        <w:ind w:left="284"/>
        <w:jc w:val="both"/>
        <w:rPr>
          <w:sz w:val="28"/>
          <w:szCs w:val="28"/>
        </w:rPr>
      </w:pPr>
    </w:p>
    <w:p w:rsidR="00C212E3" w:rsidRPr="00B97FBD" w:rsidRDefault="00C212E3" w:rsidP="00B97FBD">
      <w:pPr>
        <w:ind w:left="284"/>
        <w:jc w:val="both"/>
        <w:rPr>
          <w:sz w:val="28"/>
          <w:szCs w:val="28"/>
        </w:rPr>
      </w:pPr>
    </w:p>
    <w:p w:rsidR="003E197A" w:rsidRPr="003C2402" w:rsidRDefault="003E197A" w:rsidP="003C2402">
      <w:pPr>
        <w:ind w:left="-284" w:firstLine="568"/>
        <w:jc w:val="center"/>
        <w:rPr>
          <w:b/>
          <w:bCs/>
          <w:sz w:val="32"/>
          <w:szCs w:val="32"/>
        </w:rPr>
      </w:pPr>
      <w:r w:rsidRPr="002A0FF7">
        <w:rPr>
          <w:b/>
          <w:bCs/>
          <w:sz w:val="32"/>
          <w:szCs w:val="32"/>
        </w:rPr>
        <w:t>Условия обучения</w:t>
      </w:r>
    </w:p>
    <w:p w:rsidR="004D296C" w:rsidRPr="00F27CB7" w:rsidRDefault="004D296C" w:rsidP="002D28E3">
      <w:pPr>
        <w:ind w:left="-284" w:firstLine="568"/>
        <w:jc w:val="both"/>
        <w:rPr>
          <w:b/>
          <w:bCs/>
          <w:sz w:val="28"/>
          <w:szCs w:val="28"/>
        </w:rPr>
      </w:pPr>
      <w:r w:rsidRPr="00D95168">
        <w:rPr>
          <w:sz w:val="28"/>
          <w:szCs w:val="28"/>
        </w:rPr>
        <w:t xml:space="preserve">Для организации </w:t>
      </w:r>
      <w:r w:rsidR="00DC78BB">
        <w:rPr>
          <w:sz w:val="28"/>
          <w:szCs w:val="28"/>
        </w:rPr>
        <w:t>образовательной деятельности</w:t>
      </w:r>
      <w:r w:rsidRPr="00D95168">
        <w:rPr>
          <w:sz w:val="28"/>
          <w:szCs w:val="28"/>
        </w:rPr>
        <w:t xml:space="preserve"> в школе имеются: </w:t>
      </w:r>
      <w:r w:rsidR="00CB1005">
        <w:rPr>
          <w:sz w:val="28"/>
          <w:szCs w:val="28"/>
        </w:rPr>
        <w:t>22</w:t>
      </w:r>
      <w:r w:rsidR="00DC0F8A">
        <w:rPr>
          <w:sz w:val="28"/>
          <w:szCs w:val="28"/>
        </w:rPr>
        <w:t xml:space="preserve"> учебных кабинета</w:t>
      </w:r>
      <w:r w:rsidRPr="00D95168">
        <w:rPr>
          <w:sz w:val="28"/>
          <w:szCs w:val="28"/>
        </w:rPr>
        <w:t xml:space="preserve">, слесарно-столярная мастерская, </w:t>
      </w:r>
      <w:r w:rsidR="00463EED">
        <w:rPr>
          <w:sz w:val="28"/>
          <w:szCs w:val="28"/>
        </w:rPr>
        <w:t xml:space="preserve">2 </w:t>
      </w:r>
      <w:r w:rsidRPr="00D95168">
        <w:rPr>
          <w:sz w:val="28"/>
          <w:szCs w:val="28"/>
        </w:rPr>
        <w:t>спортивны</w:t>
      </w:r>
      <w:r w:rsidR="00463EED">
        <w:rPr>
          <w:sz w:val="28"/>
          <w:szCs w:val="28"/>
        </w:rPr>
        <w:t>х</w:t>
      </w:r>
      <w:r w:rsidRPr="00D95168">
        <w:rPr>
          <w:sz w:val="28"/>
          <w:szCs w:val="28"/>
        </w:rPr>
        <w:t xml:space="preserve"> зал</w:t>
      </w:r>
      <w:r w:rsidR="00463EED">
        <w:rPr>
          <w:sz w:val="28"/>
          <w:szCs w:val="28"/>
        </w:rPr>
        <w:t>а</w:t>
      </w:r>
      <w:r w:rsidRPr="00D95168">
        <w:rPr>
          <w:sz w:val="28"/>
          <w:szCs w:val="28"/>
        </w:rPr>
        <w:t xml:space="preserve">, библиотека, кабинет обслуживающего труда, кабинет информатики, столовая </w:t>
      </w:r>
      <w:r w:rsidRPr="00CB1005">
        <w:rPr>
          <w:sz w:val="28"/>
          <w:szCs w:val="28"/>
        </w:rPr>
        <w:t xml:space="preserve">на </w:t>
      </w:r>
      <w:r w:rsidR="003C2402">
        <w:rPr>
          <w:sz w:val="28"/>
          <w:szCs w:val="28"/>
        </w:rPr>
        <w:t>8</w:t>
      </w:r>
      <w:r w:rsidR="00CB1005">
        <w:rPr>
          <w:sz w:val="28"/>
          <w:szCs w:val="28"/>
        </w:rPr>
        <w:t>0</w:t>
      </w:r>
      <w:r w:rsidR="00A300CA">
        <w:rPr>
          <w:sz w:val="28"/>
          <w:szCs w:val="28"/>
        </w:rPr>
        <w:t xml:space="preserve"> посадочных </w:t>
      </w:r>
      <w:r w:rsidRPr="00D95168">
        <w:rPr>
          <w:sz w:val="28"/>
          <w:szCs w:val="28"/>
        </w:rPr>
        <w:t xml:space="preserve">мест, </w:t>
      </w:r>
      <w:r w:rsidR="00CB1005">
        <w:rPr>
          <w:sz w:val="28"/>
          <w:szCs w:val="28"/>
        </w:rPr>
        <w:t xml:space="preserve">мини-стадион. </w:t>
      </w:r>
      <w:r w:rsidRPr="00D95168">
        <w:rPr>
          <w:sz w:val="28"/>
          <w:szCs w:val="28"/>
        </w:rPr>
        <w:t xml:space="preserve"> В образовательно</w:t>
      </w:r>
      <w:r w:rsidR="00DC78BB">
        <w:rPr>
          <w:sz w:val="28"/>
          <w:szCs w:val="28"/>
        </w:rPr>
        <w:t>й деятельности</w:t>
      </w:r>
      <w:r w:rsidRPr="00D95168">
        <w:rPr>
          <w:sz w:val="28"/>
          <w:szCs w:val="28"/>
        </w:rPr>
        <w:t xml:space="preserve"> исполь</w:t>
      </w:r>
      <w:r w:rsidR="00463EED">
        <w:rPr>
          <w:sz w:val="28"/>
          <w:szCs w:val="28"/>
        </w:rPr>
        <w:t>зовалось</w:t>
      </w:r>
      <w:r w:rsidR="002A0FF7">
        <w:rPr>
          <w:sz w:val="28"/>
          <w:szCs w:val="28"/>
        </w:rPr>
        <w:t>:</w:t>
      </w:r>
      <w:r w:rsidRPr="00D95168">
        <w:rPr>
          <w:sz w:val="28"/>
          <w:szCs w:val="28"/>
        </w:rPr>
        <w:t xml:space="preserve"> </w:t>
      </w:r>
      <w:r w:rsidR="00F47CE4">
        <w:rPr>
          <w:sz w:val="28"/>
          <w:szCs w:val="28"/>
        </w:rPr>
        <w:t>53</w:t>
      </w:r>
      <w:r w:rsidRPr="00D95168">
        <w:rPr>
          <w:sz w:val="28"/>
          <w:szCs w:val="28"/>
        </w:rPr>
        <w:t xml:space="preserve"> ко</w:t>
      </w:r>
      <w:r w:rsidR="003E197A">
        <w:rPr>
          <w:sz w:val="28"/>
          <w:szCs w:val="28"/>
        </w:rPr>
        <w:t>мпьютер</w:t>
      </w:r>
      <w:r w:rsidR="00F47CE4">
        <w:rPr>
          <w:sz w:val="28"/>
          <w:szCs w:val="28"/>
        </w:rPr>
        <w:t>а</w:t>
      </w:r>
      <w:r w:rsidR="002A0FF7">
        <w:rPr>
          <w:sz w:val="28"/>
          <w:szCs w:val="28"/>
        </w:rPr>
        <w:t>, из них</w:t>
      </w:r>
      <w:r w:rsidR="003E197A">
        <w:rPr>
          <w:sz w:val="28"/>
          <w:szCs w:val="28"/>
        </w:rPr>
        <w:t xml:space="preserve"> </w:t>
      </w:r>
      <w:r w:rsidR="00F47CE4">
        <w:rPr>
          <w:sz w:val="28"/>
          <w:szCs w:val="28"/>
        </w:rPr>
        <w:t>47</w:t>
      </w:r>
      <w:r w:rsidRPr="00D95168">
        <w:rPr>
          <w:sz w:val="28"/>
          <w:szCs w:val="28"/>
        </w:rPr>
        <w:t xml:space="preserve"> компьютеров объединены в локальную се</w:t>
      </w:r>
      <w:r w:rsidR="00F47CE4">
        <w:rPr>
          <w:sz w:val="28"/>
          <w:szCs w:val="28"/>
        </w:rPr>
        <w:t>ть и подключены к сети интернет</w:t>
      </w:r>
      <w:r w:rsidR="002A0FF7">
        <w:rPr>
          <w:sz w:val="28"/>
          <w:szCs w:val="28"/>
        </w:rPr>
        <w:t xml:space="preserve">, </w:t>
      </w:r>
      <w:r w:rsidR="00A44A61">
        <w:rPr>
          <w:sz w:val="28"/>
          <w:szCs w:val="28"/>
        </w:rPr>
        <w:t xml:space="preserve">а </w:t>
      </w:r>
      <w:r w:rsidRPr="00D95168">
        <w:rPr>
          <w:sz w:val="28"/>
          <w:szCs w:val="28"/>
        </w:rPr>
        <w:t>также используются</w:t>
      </w:r>
      <w:r w:rsidR="002A0FF7">
        <w:rPr>
          <w:sz w:val="28"/>
          <w:szCs w:val="28"/>
        </w:rPr>
        <w:t xml:space="preserve"> проекторы (</w:t>
      </w:r>
      <w:r w:rsidR="00F47CE4">
        <w:rPr>
          <w:sz w:val="28"/>
          <w:szCs w:val="28"/>
        </w:rPr>
        <w:t>20</w:t>
      </w:r>
      <w:r w:rsidR="002A0FF7">
        <w:rPr>
          <w:sz w:val="28"/>
          <w:szCs w:val="28"/>
        </w:rPr>
        <w:t xml:space="preserve"> штук), </w:t>
      </w:r>
      <w:r w:rsidR="00DC78BB">
        <w:rPr>
          <w:sz w:val="28"/>
          <w:szCs w:val="28"/>
        </w:rPr>
        <w:t>проекционные экраны (1</w:t>
      </w:r>
      <w:r w:rsidR="00F47CE4">
        <w:rPr>
          <w:sz w:val="28"/>
          <w:szCs w:val="28"/>
        </w:rPr>
        <w:t>6</w:t>
      </w:r>
      <w:r w:rsidR="00DC78BB">
        <w:rPr>
          <w:sz w:val="28"/>
          <w:szCs w:val="28"/>
        </w:rPr>
        <w:t xml:space="preserve"> штук), </w:t>
      </w:r>
      <w:r w:rsidR="002A0FF7">
        <w:rPr>
          <w:sz w:val="28"/>
          <w:szCs w:val="28"/>
        </w:rPr>
        <w:t>МФУ (</w:t>
      </w:r>
      <w:r w:rsidR="008108D7">
        <w:rPr>
          <w:sz w:val="28"/>
          <w:szCs w:val="28"/>
        </w:rPr>
        <w:t>1</w:t>
      </w:r>
      <w:r w:rsidR="00F47CE4">
        <w:rPr>
          <w:sz w:val="28"/>
          <w:szCs w:val="28"/>
        </w:rPr>
        <w:t>6</w:t>
      </w:r>
      <w:r w:rsidR="002A0FF7">
        <w:rPr>
          <w:sz w:val="28"/>
          <w:szCs w:val="28"/>
        </w:rPr>
        <w:t xml:space="preserve"> штук), принтеры (</w:t>
      </w:r>
      <w:r w:rsidR="00DC78BB">
        <w:rPr>
          <w:sz w:val="28"/>
          <w:szCs w:val="28"/>
        </w:rPr>
        <w:t>12</w:t>
      </w:r>
      <w:r w:rsidR="002A0FF7">
        <w:rPr>
          <w:sz w:val="28"/>
          <w:szCs w:val="28"/>
        </w:rPr>
        <w:t xml:space="preserve"> штук)</w:t>
      </w:r>
      <w:r w:rsidR="00703CB8">
        <w:rPr>
          <w:sz w:val="28"/>
          <w:szCs w:val="28"/>
        </w:rPr>
        <w:t>, ксерокс, интерактивн</w:t>
      </w:r>
      <w:r w:rsidR="008108D7">
        <w:rPr>
          <w:sz w:val="28"/>
          <w:szCs w:val="28"/>
        </w:rPr>
        <w:t>ые</w:t>
      </w:r>
      <w:r w:rsidR="00703CB8">
        <w:rPr>
          <w:sz w:val="28"/>
          <w:szCs w:val="28"/>
        </w:rPr>
        <w:t xml:space="preserve"> доск</w:t>
      </w:r>
      <w:r w:rsidR="008108D7">
        <w:rPr>
          <w:sz w:val="28"/>
          <w:szCs w:val="28"/>
        </w:rPr>
        <w:t>и (4 штуки)</w:t>
      </w:r>
      <w:r w:rsidR="00703CB8">
        <w:rPr>
          <w:sz w:val="28"/>
          <w:szCs w:val="28"/>
        </w:rPr>
        <w:t>,</w:t>
      </w:r>
      <w:r w:rsidR="00C73225">
        <w:rPr>
          <w:sz w:val="28"/>
          <w:szCs w:val="28"/>
        </w:rPr>
        <w:t xml:space="preserve"> телевизоры</w:t>
      </w:r>
      <w:r w:rsidRPr="00D95168">
        <w:rPr>
          <w:sz w:val="28"/>
          <w:szCs w:val="28"/>
        </w:rPr>
        <w:t>, музыкальные центры, оборудование для мастерской и кабинета технологии</w:t>
      </w:r>
      <w:r>
        <w:t>.</w:t>
      </w:r>
    </w:p>
    <w:p w:rsidR="004D296C" w:rsidRDefault="00703CB8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Всего в школе</w:t>
      </w:r>
      <w:r w:rsidR="00F47CE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DC78BB">
        <w:rPr>
          <w:sz w:val="28"/>
          <w:szCs w:val="28"/>
        </w:rPr>
        <w:t>201</w:t>
      </w:r>
      <w:r w:rsidR="00F47CE4">
        <w:rPr>
          <w:sz w:val="28"/>
          <w:szCs w:val="28"/>
        </w:rPr>
        <w:t>6</w:t>
      </w:r>
      <w:r w:rsidR="00DC78BB">
        <w:rPr>
          <w:sz w:val="28"/>
          <w:szCs w:val="28"/>
        </w:rPr>
        <w:t xml:space="preserve"> – 201</w:t>
      </w:r>
      <w:r w:rsidR="00F47CE4">
        <w:rPr>
          <w:sz w:val="28"/>
          <w:szCs w:val="28"/>
        </w:rPr>
        <w:t>7</w:t>
      </w:r>
      <w:r w:rsidR="00DC78BB">
        <w:rPr>
          <w:sz w:val="28"/>
          <w:szCs w:val="28"/>
        </w:rPr>
        <w:t xml:space="preserve"> учебном году функционировало </w:t>
      </w:r>
      <w:r w:rsidR="00F47CE4">
        <w:rPr>
          <w:sz w:val="28"/>
          <w:szCs w:val="28"/>
        </w:rPr>
        <w:t>20</w:t>
      </w:r>
      <w:r w:rsidR="004D296C">
        <w:rPr>
          <w:sz w:val="28"/>
          <w:szCs w:val="28"/>
        </w:rPr>
        <w:t xml:space="preserve"> классов. Средняя наполняемость классов составля</w:t>
      </w:r>
      <w:r w:rsidR="000F5A39">
        <w:rPr>
          <w:sz w:val="28"/>
          <w:szCs w:val="28"/>
        </w:rPr>
        <w:t>ла</w:t>
      </w:r>
      <w:r w:rsidR="00C73225">
        <w:rPr>
          <w:sz w:val="28"/>
          <w:szCs w:val="28"/>
        </w:rPr>
        <w:t xml:space="preserve"> </w:t>
      </w:r>
      <w:r w:rsidR="004D296C">
        <w:rPr>
          <w:sz w:val="28"/>
          <w:szCs w:val="28"/>
        </w:rPr>
        <w:t>25 человек. Занятия проход</w:t>
      </w:r>
      <w:r w:rsidR="000F5A39">
        <w:rPr>
          <w:sz w:val="28"/>
          <w:szCs w:val="28"/>
        </w:rPr>
        <w:t>или</w:t>
      </w:r>
      <w:r w:rsidR="004D296C">
        <w:rPr>
          <w:sz w:val="28"/>
          <w:szCs w:val="28"/>
        </w:rPr>
        <w:t xml:space="preserve"> в </w:t>
      </w:r>
      <w:r w:rsidR="00DC78BB">
        <w:rPr>
          <w:sz w:val="28"/>
          <w:szCs w:val="28"/>
        </w:rPr>
        <w:t>одну смену</w:t>
      </w:r>
      <w:r w:rsidR="004D296C">
        <w:rPr>
          <w:sz w:val="28"/>
          <w:szCs w:val="28"/>
        </w:rPr>
        <w:t>. Обучение в нашей школе ведется по нескольким формам:</w:t>
      </w:r>
    </w:p>
    <w:p w:rsidR="004D296C" w:rsidRPr="000F6870" w:rsidRDefault="004D296C" w:rsidP="002D28E3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F6870">
        <w:rPr>
          <w:rFonts w:ascii="Times New Roman" w:hAnsi="Times New Roman"/>
          <w:sz w:val="28"/>
          <w:szCs w:val="28"/>
        </w:rPr>
        <w:t>Очная – посещение учебных занятий ежедневно по расписанию</w:t>
      </w:r>
      <w:r w:rsidR="000C5926">
        <w:rPr>
          <w:rFonts w:ascii="Times New Roman" w:hAnsi="Times New Roman"/>
          <w:sz w:val="28"/>
          <w:szCs w:val="28"/>
        </w:rPr>
        <w:t xml:space="preserve"> (</w:t>
      </w:r>
      <w:r w:rsidR="00F47CE4">
        <w:rPr>
          <w:rFonts w:ascii="Times New Roman" w:hAnsi="Times New Roman"/>
          <w:sz w:val="28"/>
          <w:szCs w:val="28"/>
        </w:rPr>
        <w:t>490</w:t>
      </w:r>
      <w:r w:rsidR="00DC78BB">
        <w:rPr>
          <w:rFonts w:ascii="Times New Roman" w:hAnsi="Times New Roman"/>
          <w:sz w:val="28"/>
          <w:szCs w:val="28"/>
        </w:rPr>
        <w:t xml:space="preserve"> человек</w:t>
      </w:r>
      <w:r w:rsidR="000C5926">
        <w:rPr>
          <w:rFonts w:ascii="Times New Roman" w:hAnsi="Times New Roman"/>
          <w:sz w:val="28"/>
          <w:szCs w:val="28"/>
        </w:rPr>
        <w:t>)</w:t>
      </w:r>
      <w:r w:rsidR="008108D7">
        <w:rPr>
          <w:rFonts w:ascii="Times New Roman" w:hAnsi="Times New Roman"/>
          <w:sz w:val="28"/>
          <w:szCs w:val="28"/>
        </w:rPr>
        <w:t>;</w:t>
      </w:r>
    </w:p>
    <w:p w:rsidR="004D296C" w:rsidRPr="000F6870" w:rsidRDefault="004D296C" w:rsidP="002D28E3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F6870">
        <w:rPr>
          <w:rFonts w:ascii="Times New Roman" w:hAnsi="Times New Roman"/>
          <w:sz w:val="28"/>
          <w:szCs w:val="28"/>
        </w:rPr>
        <w:t>Семейное обучение</w:t>
      </w:r>
      <w:r w:rsidR="00703CB8">
        <w:rPr>
          <w:rFonts w:ascii="Times New Roman" w:hAnsi="Times New Roman"/>
          <w:sz w:val="28"/>
          <w:szCs w:val="28"/>
        </w:rPr>
        <w:t xml:space="preserve"> (</w:t>
      </w:r>
      <w:r w:rsidR="00DC78BB">
        <w:rPr>
          <w:rFonts w:ascii="Times New Roman" w:hAnsi="Times New Roman"/>
          <w:sz w:val="28"/>
          <w:szCs w:val="28"/>
        </w:rPr>
        <w:t>2</w:t>
      </w:r>
      <w:r w:rsidR="00C73225">
        <w:rPr>
          <w:rFonts w:ascii="Times New Roman" w:hAnsi="Times New Roman"/>
          <w:sz w:val="28"/>
          <w:szCs w:val="28"/>
        </w:rPr>
        <w:t xml:space="preserve"> человек</w:t>
      </w:r>
      <w:r w:rsidR="00DC78BB">
        <w:rPr>
          <w:rFonts w:ascii="Times New Roman" w:hAnsi="Times New Roman"/>
          <w:sz w:val="28"/>
          <w:szCs w:val="28"/>
        </w:rPr>
        <w:t>а</w:t>
      </w:r>
      <w:r w:rsidR="00703CB8">
        <w:rPr>
          <w:rFonts w:ascii="Times New Roman" w:hAnsi="Times New Roman"/>
          <w:sz w:val="28"/>
          <w:szCs w:val="28"/>
        </w:rPr>
        <w:t>)</w:t>
      </w:r>
      <w:r w:rsidR="008108D7">
        <w:rPr>
          <w:rFonts w:ascii="Times New Roman" w:hAnsi="Times New Roman"/>
          <w:sz w:val="28"/>
          <w:szCs w:val="28"/>
        </w:rPr>
        <w:t>.</w:t>
      </w:r>
    </w:p>
    <w:p w:rsidR="004D296C" w:rsidRDefault="004D296C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Учебные помещения укомплектованы в основном двухместными партами. Расстановка столов трёхрядная. Учебная мебель в большинстве своем имеет устройства, позволяющие регулиро</w:t>
      </w:r>
      <w:r w:rsidR="003A3775">
        <w:rPr>
          <w:sz w:val="28"/>
          <w:szCs w:val="28"/>
        </w:rPr>
        <w:t>вать её высоту, учитывая рост уча</w:t>
      </w:r>
      <w:r>
        <w:rPr>
          <w:sz w:val="28"/>
          <w:szCs w:val="28"/>
        </w:rPr>
        <w:t>щихся.</w:t>
      </w:r>
    </w:p>
    <w:p w:rsidR="004D296C" w:rsidRDefault="004D296C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кабинетная система обучения. Уровень материально-технического обеспечения кабинетов средний, но соответствует современным требованиям. </w:t>
      </w:r>
    </w:p>
    <w:p w:rsidR="00CB1005" w:rsidRDefault="004D296C" w:rsidP="00C73225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Школа создаёт все необходимые условия для получения качественного, доступного образования детям, проживающим в районе ее расположения. Школа работает в 5-д</w:t>
      </w:r>
      <w:r w:rsidR="003A3775">
        <w:rPr>
          <w:sz w:val="28"/>
          <w:szCs w:val="28"/>
        </w:rPr>
        <w:t>невном режиме для уча</w:t>
      </w:r>
      <w:r w:rsidR="00C73225">
        <w:rPr>
          <w:sz w:val="28"/>
          <w:szCs w:val="28"/>
        </w:rPr>
        <w:t xml:space="preserve">щихся 1 – </w:t>
      </w:r>
      <w:r w:rsidR="00F47CE4">
        <w:rPr>
          <w:sz w:val="28"/>
          <w:szCs w:val="28"/>
        </w:rPr>
        <w:t>7</w:t>
      </w:r>
      <w:r w:rsidR="00463EED">
        <w:rPr>
          <w:sz w:val="28"/>
          <w:szCs w:val="28"/>
        </w:rPr>
        <w:t>, 10</w:t>
      </w:r>
      <w:r w:rsidR="00B97FBD">
        <w:rPr>
          <w:sz w:val="28"/>
          <w:szCs w:val="28"/>
        </w:rPr>
        <w:t>, 11</w:t>
      </w:r>
      <w:r>
        <w:rPr>
          <w:sz w:val="28"/>
          <w:szCs w:val="28"/>
        </w:rPr>
        <w:t xml:space="preserve"> кла</w:t>
      </w:r>
      <w:r w:rsidR="003A3775">
        <w:rPr>
          <w:sz w:val="28"/>
          <w:szCs w:val="28"/>
        </w:rPr>
        <w:t>ссов и в 6-дневном режиме для уча</w:t>
      </w:r>
      <w:r>
        <w:rPr>
          <w:sz w:val="28"/>
          <w:szCs w:val="28"/>
        </w:rPr>
        <w:t xml:space="preserve">щихся </w:t>
      </w:r>
      <w:r w:rsidR="00F47CE4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="00463EED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классов. Продолжительность урока составляет 45 минут.</w:t>
      </w:r>
      <w:r w:rsidR="00B93FA2">
        <w:rPr>
          <w:sz w:val="28"/>
          <w:szCs w:val="28"/>
        </w:rPr>
        <w:t xml:space="preserve"> В первых классах использовался </w:t>
      </w:r>
      <w:r w:rsidR="00CB1005">
        <w:rPr>
          <w:sz w:val="28"/>
          <w:szCs w:val="28"/>
        </w:rPr>
        <w:t>«ступенчатый» ре</w:t>
      </w:r>
      <w:r w:rsidR="005B522D">
        <w:rPr>
          <w:sz w:val="28"/>
          <w:szCs w:val="28"/>
        </w:rPr>
        <w:t>жим обучения в первом полугодии</w:t>
      </w:r>
      <w:r w:rsidR="00B97FBD">
        <w:rPr>
          <w:sz w:val="28"/>
          <w:szCs w:val="28"/>
        </w:rPr>
        <w:t xml:space="preserve">: </w:t>
      </w:r>
      <w:r w:rsidR="00CB1005">
        <w:rPr>
          <w:sz w:val="28"/>
          <w:szCs w:val="28"/>
        </w:rPr>
        <w:t xml:space="preserve">сентябрь-октябрь -3 урока в день по </w:t>
      </w:r>
      <w:r w:rsidR="00CB1005" w:rsidRPr="00D3701F">
        <w:rPr>
          <w:color w:val="000000"/>
          <w:sz w:val="28"/>
          <w:szCs w:val="28"/>
        </w:rPr>
        <w:t>35 минут; ноябрь-декабрь – 4 урока в день по 35 минут; январь- май- 4 урока по 4</w:t>
      </w:r>
      <w:r w:rsidR="00B97FBD">
        <w:rPr>
          <w:color w:val="000000"/>
          <w:sz w:val="28"/>
          <w:szCs w:val="28"/>
        </w:rPr>
        <w:t>0</w:t>
      </w:r>
      <w:r w:rsidR="00CB1005" w:rsidRPr="00D3701F">
        <w:rPr>
          <w:color w:val="000000"/>
          <w:sz w:val="28"/>
          <w:szCs w:val="28"/>
        </w:rPr>
        <w:t xml:space="preserve"> минут</w:t>
      </w:r>
      <w:r w:rsidR="00B93FA2">
        <w:rPr>
          <w:sz w:val="28"/>
          <w:szCs w:val="28"/>
        </w:rPr>
        <w:t>.</w:t>
      </w:r>
    </w:p>
    <w:p w:rsidR="000F6ADB" w:rsidRDefault="000F6ADB" w:rsidP="000F6ADB">
      <w:pPr>
        <w:ind w:firstLine="360"/>
        <w:jc w:val="both"/>
        <w:rPr>
          <w:sz w:val="28"/>
          <w:szCs w:val="28"/>
        </w:rPr>
      </w:pPr>
    </w:p>
    <w:p w:rsidR="000F6ADB" w:rsidRPr="003E2D99" w:rsidRDefault="000F6ADB" w:rsidP="000F6ADB">
      <w:pPr>
        <w:ind w:left="-284" w:firstLine="360"/>
        <w:jc w:val="both"/>
        <w:rPr>
          <w:sz w:val="28"/>
          <w:szCs w:val="28"/>
        </w:rPr>
      </w:pPr>
      <w:r w:rsidRPr="003E2D99">
        <w:rPr>
          <w:sz w:val="28"/>
          <w:szCs w:val="28"/>
        </w:rPr>
        <w:t>На начало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3E2D99">
        <w:rPr>
          <w:sz w:val="28"/>
          <w:szCs w:val="28"/>
        </w:rPr>
        <w:t xml:space="preserve"> учебного года в МБОУ «Школа № 96» обучалось </w:t>
      </w:r>
      <w:r>
        <w:rPr>
          <w:sz w:val="28"/>
          <w:szCs w:val="28"/>
        </w:rPr>
        <w:t>507</w:t>
      </w:r>
      <w:r w:rsidRPr="003E2D99">
        <w:rPr>
          <w:sz w:val="28"/>
          <w:szCs w:val="28"/>
        </w:rPr>
        <w:t xml:space="preserve"> человек, в течение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3E2D99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>36</w:t>
      </w:r>
      <w:r w:rsidRPr="003E2D99">
        <w:rPr>
          <w:sz w:val="28"/>
          <w:szCs w:val="28"/>
        </w:rPr>
        <w:t xml:space="preserve"> учащихся выбыло и 1</w:t>
      </w:r>
      <w:r>
        <w:rPr>
          <w:sz w:val="28"/>
          <w:szCs w:val="28"/>
        </w:rPr>
        <w:t>9</w:t>
      </w:r>
      <w:r w:rsidRPr="003E2D99">
        <w:rPr>
          <w:sz w:val="28"/>
          <w:szCs w:val="28"/>
        </w:rPr>
        <w:t xml:space="preserve"> прибыло, соответственно к окончанию данного учебного года в школе обучалось 4</w:t>
      </w:r>
      <w:r>
        <w:rPr>
          <w:sz w:val="28"/>
          <w:szCs w:val="28"/>
        </w:rPr>
        <w:t>90</w:t>
      </w:r>
      <w:r w:rsidRPr="003E2D99">
        <w:rPr>
          <w:sz w:val="28"/>
          <w:szCs w:val="28"/>
        </w:rPr>
        <w:t xml:space="preserve"> человек.</w:t>
      </w:r>
      <w:r w:rsidRPr="003E2D99">
        <w:rPr>
          <w:sz w:val="28"/>
          <w:szCs w:val="28"/>
        </w:rPr>
        <w:tab/>
      </w:r>
    </w:p>
    <w:p w:rsidR="000F6ADB" w:rsidRPr="003E2D99" w:rsidRDefault="000F6ADB" w:rsidP="000F6ADB">
      <w:pPr>
        <w:ind w:left="-284" w:firstLine="992"/>
        <w:jc w:val="both"/>
        <w:rPr>
          <w:sz w:val="28"/>
          <w:szCs w:val="28"/>
        </w:rPr>
      </w:pPr>
      <w:r w:rsidRPr="003E2D99">
        <w:rPr>
          <w:sz w:val="28"/>
          <w:szCs w:val="28"/>
        </w:rPr>
        <w:t xml:space="preserve">Основной причиной движения учащихся является смена места жительства, в связи с чем меняется и место обучения. </w:t>
      </w: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Default="000F6ADB" w:rsidP="000F6ADB">
      <w:pPr>
        <w:jc w:val="center"/>
        <w:rPr>
          <w:sz w:val="28"/>
          <w:szCs w:val="28"/>
          <w:u w:val="single"/>
        </w:rPr>
      </w:pPr>
    </w:p>
    <w:p w:rsidR="000F6ADB" w:rsidRPr="003E2D99" w:rsidRDefault="000F6ADB" w:rsidP="000F6ADB">
      <w:pPr>
        <w:jc w:val="center"/>
        <w:rPr>
          <w:sz w:val="28"/>
          <w:szCs w:val="28"/>
          <w:u w:val="single"/>
        </w:rPr>
      </w:pPr>
      <w:r w:rsidRPr="003E2D99">
        <w:rPr>
          <w:sz w:val="28"/>
          <w:szCs w:val="28"/>
          <w:u w:val="single"/>
        </w:rPr>
        <w:t xml:space="preserve">Сравнительный анализ количества учащихся </w:t>
      </w:r>
      <w:r>
        <w:rPr>
          <w:sz w:val="28"/>
          <w:szCs w:val="28"/>
          <w:u w:val="single"/>
        </w:rPr>
        <w:t>в</w:t>
      </w:r>
      <w:r w:rsidRPr="003E2D99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4</w:t>
      </w:r>
      <w:r w:rsidRPr="003E2D99">
        <w:rPr>
          <w:sz w:val="28"/>
          <w:szCs w:val="28"/>
          <w:u w:val="single"/>
        </w:rPr>
        <w:t xml:space="preserve"> – 201</w:t>
      </w:r>
      <w:r>
        <w:rPr>
          <w:sz w:val="28"/>
          <w:szCs w:val="28"/>
          <w:u w:val="single"/>
        </w:rPr>
        <w:t>5</w:t>
      </w:r>
      <w:r w:rsidRPr="003E2D99">
        <w:rPr>
          <w:sz w:val="28"/>
          <w:szCs w:val="28"/>
          <w:u w:val="single"/>
        </w:rPr>
        <w:t xml:space="preserve"> учебно</w:t>
      </w:r>
      <w:r>
        <w:rPr>
          <w:sz w:val="28"/>
          <w:szCs w:val="28"/>
          <w:u w:val="single"/>
        </w:rPr>
        <w:t>м году</w:t>
      </w:r>
      <w:r w:rsidRPr="003E2D99">
        <w:rPr>
          <w:sz w:val="28"/>
          <w:szCs w:val="28"/>
          <w:u w:val="single"/>
        </w:rPr>
        <w:t>, 201</w:t>
      </w:r>
      <w:r>
        <w:rPr>
          <w:sz w:val="28"/>
          <w:szCs w:val="28"/>
          <w:u w:val="single"/>
        </w:rPr>
        <w:t>5</w:t>
      </w:r>
      <w:r w:rsidRPr="003E2D99">
        <w:rPr>
          <w:sz w:val="28"/>
          <w:szCs w:val="28"/>
          <w:u w:val="single"/>
        </w:rPr>
        <w:t xml:space="preserve"> – 201</w:t>
      </w:r>
      <w:r>
        <w:rPr>
          <w:sz w:val="28"/>
          <w:szCs w:val="28"/>
          <w:u w:val="single"/>
        </w:rPr>
        <w:t>6</w:t>
      </w:r>
      <w:r w:rsidRPr="003E2D99">
        <w:rPr>
          <w:sz w:val="28"/>
          <w:szCs w:val="28"/>
          <w:u w:val="single"/>
        </w:rPr>
        <w:t xml:space="preserve"> учебно</w:t>
      </w:r>
      <w:r>
        <w:rPr>
          <w:sz w:val="28"/>
          <w:szCs w:val="28"/>
          <w:u w:val="single"/>
        </w:rPr>
        <w:t>м</w:t>
      </w:r>
      <w:r w:rsidRPr="003E2D99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у</w:t>
      </w:r>
      <w:r w:rsidRPr="003E2D99">
        <w:rPr>
          <w:sz w:val="28"/>
          <w:szCs w:val="28"/>
          <w:u w:val="single"/>
        </w:rPr>
        <w:t>, 201</w:t>
      </w:r>
      <w:r>
        <w:rPr>
          <w:sz w:val="28"/>
          <w:szCs w:val="28"/>
          <w:u w:val="single"/>
        </w:rPr>
        <w:t>6 – 2017</w:t>
      </w:r>
      <w:r w:rsidRPr="003E2D99">
        <w:rPr>
          <w:sz w:val="28"/>
          <w:szCs w:val="28"/>
          <w:u w:val="single"/>
        </w:rPr>
        <w:t xml:space="preserve"> учебно</w:t>
      </w:r>
      <w:r>
        <w:rPr>
          <w:sz w:val="28"/>
          <w:szCs w:val="28"/>
          <w:u w:val="single"/>
        </w:rPr>
        <w:t>м</w:t>
      </w:r>
      <w:r w:rsidRPr="003E2D99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у</w:t>
      </w:r>
    </w:p>
    <w:p w:rsidR="000F6ADB" w:rsidRPr="003E2D99" w:rsidRDefault="000F6ADB" w:rsidP="000F6A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023C28" wp14:editId="54CAA98A">
            <wp:extent cx="5486400" cy="28860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0FFA" w:rsidRDefault="000F6ADB" w:rsidP="000F6ADB">
      <w:pPr>
        <w:jc w:val="both"/>
        <w:rPr>
          <w:sz w:val="28"/>
          <w:szCs w:val="28"/>
        </w:rPr>
      </w:pPr>
      <w:r w:rsidRPr="003E2D99">
        <w:rPr>
          <w:sz w:val="28"/>
          <w:szCs w:val="28"/>
        </w:rPr>
        <w:t xml:space="preserve">     </w:t>
      </w:r>
    </w:p>
    <w:p w:rsidR="000F6ADB" w:rsidRPr="003E2D99" w:rsidRDefault="000F6ADB" w:rsidP="00FA0FFA">
      <w:pPr>
        <w:ind w:firstLine="284"/>
        <w:jc w:val="both"/>
        <w:rPr>
          <w:sz w:val="28"/>
          <w:szCs w:val="28"/>
        </w:rPr>
      </w:pPr>
      <w:r w:rsidRPr="003E2D99">
        <w:rPr>
          <w:sz w:val="28"/>
          <w:szCs w:val="28"/>
        </w:rPr>
        <w:t>Из диаграммы видно, что по сравнению с 201</w:t>
      </w:r>
      <w:r>
        <w:rPr>
          <w:sz w:val="28"/>
          <w:szCs w:val="28"/>
        </w:rPr>
        <w:t>4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3E2D99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учебными годами максимальное количество учащихся в течение всего года было в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3E2D99">
        <w:rPr>
          <w:sz w:val="28"/>
          <w:szCs w:val="28"/>
        </w:rPr>
        <w:t xml:space="preserve"> учебном году. К концу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3E2D99">
        <w:rPr>
          <w:sz w:val="28"/>
          <w:szCs w:val="28"/>
        </w:rPr>
        <w:t xml:space="preserve"> учебного года произошло незначительное снижение количества учащихся, но при этом данный показатель был выше предыдущих лет.</w:t>
      </w:r>
    </w:p>
    <w:p w:rsidR="00FF54E2" w:rsidRPr="009F3D9B" w:rsidRDefault="00FF54E2" w:rsidP="00B93FA2">
      <w:pPr>
        <w:jc w:val="both"/>
        <w:rPr>
          <w:sz w:val="28"/>
          <w:szCs w:val="28"/>
        </w:rPr>
      </w:pPr>
    </w:p>
    <w:p w:rsidR="003E197A" w:rsidRPr="00D83AA2" w:rsidRDefault="004D296C" w:rsidP="00DF131F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ind w:left="-284" w:firstLine="568"/>
        <w:jc w:val="center"/>
        <w:rPr>
          <w:rFonts w:ascii="Times New Roman" w:hAnsi="Times New Roman"/>
          <w:b/>
          <w:bCs/>
          <w:sz w:val="32"/>
          <w:szCs w:val="32"/>
        </w:rPr>
      </w:pPr>
      <w:r w:rsidRPr="00D83AA2">
        <w:rPr>
          <w:rFonts w:ascii="Times New Roman" w:hAnsi="Times New Roman"/>
          <w:b/>
          <w:bCs/>
          <w:sz w:val="32"/>
          <w:szCs w:val="32"/>
        </w:rPr>
        <w:t>Кадровое обес</w:t>
      </w:r>
      <w:r w:rsidR="003E197A" w:rsidRPr="00D83AA2">
        <w:rPr>
          <w:rFonts w:ascii="Times New Roman" w:hAnsi="Times New Roman"/>
          <w:b/>
          <w:bCs/>
          <w:sz w:val="32"/>
          <w:szCs w:val="32"/>
        </w:rPr>
        <w:t xml:space="preserve">печение </w:t>
      </w:r>
      <w:r w:rsidR="00B97FBD">
        <w:rPr>
          <w:rFonts w:ascii="Times New Roman" w:hAnsi="Times New Roman"/>
          <w:b/>
          <w:bCs/>
          <w:sz w:val="32"/>
          <w:szCs w:val="32"/>
        </w:rPr>
        <w:t>образовательной деятельности</w:t>
      </w:r>
    </w:p>
    <w:p w:rsidR="003E197A" w:rsidRDefault="004D296C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работает небольшой, но творческий профессиональный коллектив.  Общее количеств</w:t>
      </w:r>
      <w:r w:rsidR="00F300D5">
        <w:rPr>
          <w:sz w:val="28"/>
          <w:szCs w:val="28"/>
        </w:rPr>
        <w:t xml:space="preserve">о человек, работающих в школе </w:t>
      </w:r>
      <w:r w:rsidR="00C80460">
        <w:rPr>
          <w:sz w:val="28"/>
          <w:szCs w:val="28"/>
        </w:rPr>
        <w:t>50</w:t>
      </w:r>
      <w:r>
        <w:rPr>
          <w:sz w:val="28"/>
          <w:szCs w:val="28"/>
        </w:rPr>
        <w:t xml:space="preserve">, из них: </w:t>
      </w:r>
    </w:p>
    <w:p w:rsidR="004D296C" w:rsidRDefault="004D296C" w:rsidP="00DF131F">
      <w:pPr>
        <w:numPr>
          <w:ilvl w:val="0"/>
          <w:numId w:val="5"/>
        </w:num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руководящие работники – </w:t>
      </w:r>
      <w:r w:rsidR="00CA6D03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CA6D03">
        <w:rPr>
          <w:sz w:val="28"/>
          <w:szCs w:val="28"/>
        </w:rPr>
        <w:t>а</w:t>
      </w:r>
      <w:r w:rsidR="00E9286F">
        <w:rPr>
          <w:sz w:val="28"/>
          <w:szCs w:val="28"/>
        </w:rPr>
        <w:t>;</w:t>
      </w:r>
    </w:p>
    <w:p w:rsidR="00B93FA2" w:rsidRDefault="00B93FA2" w:rsidP="00DF131F">
      <w:pPr>
        <w:numPr>
          <w:ilvl w:val="0"/>
          <w:numId w:val="5"/>
        </w:num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– 2</w:t>
      </w:r>
      <w:r w:rsidR="002F7ABC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  <w:r w:rsidR="00E9286F">
        <w:rPr>
          <w:sz w:val="28"/>
          <w:szCs w:val="28"/>
        </w:rPr>
        <w:t>;</w:t>
      </w:r>
    </w:p>
    <w:p w:rsidR="004D296C" w:rsidRPr="0033775F" w:rsidRDefault="004D296C" w:rsidP="00DF131F">
      <w:pPr>
        <w:numPr>
          <w:ilvl w:val="0"/>
          <w:numId w:val="5"/>
        </w:num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учителя – 2</w:t>
      </w:r>
      <w:r w:rsidR="00CA6D03">
        <w:rPr>
          <w:sz w:val="28"/>
          <w:szCs w:val="28"/>
        </w:rPr>
        <w:t>3</w:t>
      </w:r>
      <w:r w:rsidR="00F3799B">
        <w:rPr>
          <w:sz w:val="28"/>
          <w:szCs w:val="28"/>
        </w:rPr>
        <w:t xml:space="preserve"> </w:t>
      </w:r>
      <w:r w:rsidR="00F63E9A">
        <w:rPr>
          <w:sz w:val="28"/>
          <w:szCs w:val="28"/>
        </w:rPr>
        <w:t>человек</w:t>
      </w:r>
      <w:r w:rsidR="00F3799B">
        <w:rPr>
          <w:sz w:val="28"/>
          <w:szCs w:val="28"/>
        </w:rPr>
        <w:t>а</w:t>
      </w:r>
      <w:r w:rsidR="00E9286F">
        <w:rPr>
          <w:sz w:val="28"/>
          <w:szCs w:val="28"/>
        </w:rPr>
        <w:t>;</w:t>
      </w:r>
    </w:p>
    <w:p w:rsidR="004D296C" w:rsidRDefault="004D296C" w:rsidP="00DF131F">
      <w:pPr>
        <w:numPr>
          <w:ilvl w:val="0"/>
          <w:numId w:val="5"/>
        </w:num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 – вспомогательный персонал – </w:t>
      </w:r>
      <w:r w:rsidR="00F3799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F3799B">
        <w:rPr>
          <w:sz w:val="28"/>
          <w:szCs w:val="28"/>
        </w:rPr>
        <w:t>а</w:t>
      </w:r>
      <w:r w:rsidR="00E9286F">
        <w:rPr>
          <w:sz w:val="28"/>
          <w:szCs w:val="28"/>
        </w:rPr>
        <w:t>;</w:t>
      </w:r>
    </w:p>
    <w:p w:rsidR="002D28E3" w:rsidRPr="00C212E3" w:rsidRDefault="004D296C" w:rsidP="00DF131F">
      <w:pPr>
        <w:numPr>
          <w:ilvl w:val="0"/>
          <w:numId w:val="5"/>
        </w:num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обслуживающий персонал – </w:t>
      </w:r>
      <w:r w:rsidR="00E9286F">
        <w:rPr>
          <w:sz w:val="28"/>
          <w:szCs w:val="28"/>
        </w:rPr>
        <w:t>1</w:t>
      </w:r>
      <w:r w:rsidR="00CA6D03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  <w:r w:rsidR="00E9286F">
        <w:rPr>
          <w:sz w:val="28"/>
          <w:szCs w:val="28"/>
        </w:rPr>
        <w:t>.</w:t>
      </w:r>
    </w:p>
    <w:p w:rsidR="002D2644" w:rsidRPr="00CB1005" w:rsidRDefault="00AF5D4D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046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247C5">
        <w:rPr>
          <w:sz w:val="28"/>
          <w:szCs w:val="28"/>
        </w:rPr>
        <w:t>%</w:t>
      </w:r>
      <w:r w:rsidR="004D296C" w:rsidRPr="00CB1005">
        <w:rPr>
          <w:sz w:val="28"/>
          <w:szCs w:val="28"/>
        </w:rPr>
        <w:t xml:space="preserve"> </w:t>
      </w:r>
      <w:r w:rsidR="00B93FA2">
        <w:rPr>
          <w:sz w:val="28"/>
          <w:szCs w:val="28"/>
        </w:rPr>
        <w:t>педагогических работников</w:t>
      </w:r>
      <w:r w:rsidR="006247C5">
        <w:rPr>
          <w:sz w:val="28"/>
          <w:szCs w:val="28"/>
        </w:rPr>
        <w:t>, работающих</w:t>
      </w:r>
      <w:r w:rsidR="004D296C" w:rsidRPr="00CB1005">
        <w:rPr>
          <w:sz w:val="28"/>
          <w:szCs w:val="28"/>
        </w:rPr>
        <w:t xml:space="preserve"> в школе</w:t>
      </w:r>
      <w:r w:rsidR="003E197A" w:rsidRPr="00CB1005">
        <w:rPr>
          <w:sz w:val="28"/>
          <w:szCs w:val="28"/>
        </w:rPr>
        <w:t>,</w:t>
      </w:r>
      <w:r w:rsidR="004D296C" w:rsidRPr="00CB1005">
        <w:rPr>
          <w:sz w:val="28"/>
          <w:szCs w:val="28"/>
        </w:rPr>
        <w:t xml:space="preserve"> имеют квалификационную категорию: </w:t>
      </w:r>
    </w:p>
    <w:p w:rsidR="004D296C" w:rsidRPr="00165742" w:rsidRDefault="004D296C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CB1005">
        <w:rPr>
          <w:sz w:val="28"/>
          <w:szCs w:val="28"/>
        </w:rPr>
        <w:t>высшую – 4 человек</w:t>
      </w:r>
      <w:r w:rsidR="00336FDA">
        <w:rPr>
          <w:sz w:val="28"/>
          <w:szCs w:val="28"/>
        </w:rPr>
        <w:t>а</w:t>
      </w:r>
    </w:p>
    <w:p w:rsidR="004D296C" w:rsidRPr="00CB1005" w:rsidRDefault="00AF5D4D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первую – 1</w:t>
      </w:r>
      <w:r w:rsidR="00C80460">
        <w:rPr>
          <w:sz w:val="28"/>
          <w:szCs w:val="28"/>
        </w:rPr>
        <w:t>2</w:t>
      </w:r>
      <w:r w:rsidR="004D296C" w:rsidRPr="00CB1005">
        <w:rPr>
          <w:sz w:val="28"/>
          <w:szCs w:val="28"/>
        </w:rPr>
        <w:t xml:space="preserve"> человек</w:t>
      </w:r>
    </w:p>
    <w:p w:rsidR="00CB1005" w:rsidRDefault="00CB1005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соответствуют занимаемой должности – </w:t>
      </w:r>
      <w:r w:rsidR="00C80460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B93FA2">
        <w:rPr>
          <w:sz w:val="28"/>
          <w:szCs w:val="28"/>
        </w:rPr>
        <w:t>а</w:t>
      </w:r>
    </w:p>
    <w:p w:rsidR="002D28E3" w:rsidRDefault="00CB1005" w:rsidP="00C212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не имеют квалификационной категории –</w:t>
      </w:r>
      <w:r w:rsidR="00B93FA2">
        <w:rPr>
          <w:sz w:val="28"/>
          <w:szCs w:val="28"/>
        </w:rPr>
        <w:t xml:space="preserve"> </w:t>
      </w:r>
      <w:r w:rsidR="00C80460">
        <w:rPr>
          <w:sz w:val="28"/>
          <w:szCs w:val="28"/>
        </w:rPr>
        <w:t>7</w:t>
      </w:r>
      <w:r w:rsidR="00F300D5">
        <w:rPr>
          <w:sz w:val="28"/>
          <w:szCs w:val="28"/>
        </w:rPr>
        <w:t xml:space="preserve"> человек</w:t>
      </w:r>
    </w:p>
    <w:p w:rsidR="004D296C" w:rsidRDefault="004D296C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профессиональное (педагогическое) образование имеют </w:t>
      </w:r>
      <w:r w:rsidR="00C80460">
        <w:rPr>
          <w:sz w:val="28"/>
          <w:szCs w:val="28"/>
        </w:rPr>
        <w:t>21</w:t>
      </w:r>
      <w:r>
        <w:rPr>
          <w:sz w:val="28"/>
          <w:szCs w:val="28"/>
        </w:rPr>
        <w:t xml:space="preserve"> педагог и </w:t>
      </w:r>
      <w:r w:rsidR="00AF5D4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300D5">
        <w:rPr>
          <w:sz w:val="28"/>
          <w:szCs w:val="28"/>
        </w:rPr>
        <w:t>человек</w:t>
      </w:r>
      <w:r w:rsidRPr="006247C5">
        <w:rPr>
          <w:sz w:val="28"/>
          <w:szCs w:val="28"/>
        </w:rPr>
        <w:t xml:space="preserve"> имеют среднее профессиональное образование.</w:t>
      </w:r>
    </w:p>
    <w:p w:rsidR="00F537ED" w:rsidRDefault="00F537ED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</w:p>
    <w:p w:rsidR="00F537ED" w:rsidRDefault="00F537ED" w:rsidP="00F537ED">
      <w:pPr>
        <w:shd w:val="clear" w:color="auto" w:fill="FFFFFF"/>
        <w:ind w:left="-284" w:firstLine="56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43200" cy="2352782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30170" cy="2352782"/>
            <wp:effectExtent l="0" t="0" r="1778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0FFA" w:rsidRDefault="00FA0FFA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</w:p>
    <w:p w:rsidR="004D296C" w:rsidRDefault="004D296C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учителей школы – учителя – стажисты, их педагогический стаж насчитывает от 10 до 20 лет и более.</w:t>
      </w:r>
    </w:p>
    <w:p w:rsidR="004D296C" w:rsidRDefault="005B522D" w:rsidP="002D28E3">
      <w:pPr>
        <w:shd w:val="clear" w:color="auto" w:fill="FFFFFF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работает </w:t>
      </w:r>
      <w:r w:rsidR="004D296C" w:rsidRPr="006247C5">
        <w:rPr>
          <w:sz w:val="28"/>
          <w:szCs w:val="28"/>
        </w:rPr>
        <w:t>обладатель Почетной грамоты Министерства образования и науки Российской Федерации – Важнев Е. П.</w:t>
      </w:r>
      <w:r>
        <w:rPr>
          <w:sz w:val="28"/>
          <w:szCs w:val="28"/>
        </w:rPr>
        <w:t xml:space="preserve"> (учитель технологии), </w:t>
      </w:r>
      <w:r w:rsidR="00E9286F">
        <w:rPr>
          <w:sz w:val="28"/>
          <w:szCs w:val="28"/>
        </w:rPr>
        <w:t>обладатели</w:t>
      </w:r>
      <w:r w:rsidR="002F6C3F">
        <w:rPr>
          <w:sz w:val="28"/>
          <w:szCs w:val="28"/>
        </w:rPr>
        <w:t xml:space="preserve"> почетной грамоты Министерства образования Нижегородской области – Купцова Н.</w:t>
      </w:r>
      <w:r w:rsidR="00FA0FFA">
        <w:rPr>
          <w:sz w:val="28"/>
          <w:szCs w:val="28"/>
        </w:rPr>
        <w:t xml:space="preserve"> </w:t>
      </w:r>
      <w:r w:rsidR="002F6C3F">
        <w:rPr>
          <w:sz w:val="28"/>
          <w:szCs w:val="28"/>
        </w:rPr>
        <w:t>А. (учитель биологии)</w:t>
      </w:r>
      <w:r w:rsidR="00E9286F">
        <w:rPr>
          <w:sz w:val="28"/>
          <w:szCs w:val="28"/>
        </w:rPr>
        <w:t>, Попова И.</w:t>
      </w:r>
      <w:r w:rsidR="00FA0FFA">
        <w:rPr>
          <w:sz w:val="28"/>
          <w:szCs w:val="28"/>
        </w:rPr>
        <w:t xml:space="preserve"> </w:t>
      </w:r>
      <w:r w:rsidR="00E9286F">
        <w:rPr>
          <w:sz w:val="28"/>
          <w:szCs w:val="28"/>
        </w:rPr>
        <w:t>Н. (учитель математики)</w:t>
      </w:r>
      <w:r w:rsidR="00AF5D4D">
        <w:rPr>
          <w:sz w:val="28"/>
          <w:szCs w:val="28"/>
        </w:rPr>
        <w:t>, Ермолаева Т.</w:t>
      </w:r>
      <w:r w:rsidR="00FA0FFA">
        <w:rPr>
          <w:sz w:val="28"/>
          <w:szCs w:val="28"/>
        </w:rPr>
        <w:t xml:space="preserve"> </w:t>
      </w:r>
      <w:r w:rsidR="00AF5D4D">
        <w:rPr>
          <w:sz w:val="28"/>
          <w:szCs w:val="28"/>
        </w:rPr>
        <w:t>В</w:t>
      </w:r>
      <w:r w:rsidR="00FA0FFA">
        <w:rPr>
          <w:sz w:val="28"/>
          <w:szCs w:val="28"/>
        </w:rPr>
        <w:t>.</w:t>
      </w:r>
      <w:r w:rsidR="00AF5D4D">
        <w:rPr>
          <w:sz w:val="28"/>
          <w:szCs w:val="28"/>
        </w:rPr>
        <w:t xml:space="preserve"> (учитель русского языка и литературы).</w:t>
      </w:r>
      <w:r w:rsidR="004D296C" w:rsidRPr="006247C5">
        <w:rPr>
          <w:sz w:val="28"/>
          <w:szCs w:val="28"/>
        </w:rPr>
        <w:t xml:space="preserve"> Практически все учителя школы являются обладателями грамот и благодарственных писем различного уровня.</w:t>
      </w:r>
    </w:p>
    <w:p w:rsidR="004D296C" w:rsidRDefault="004D296C" w:rsidP="002D28E3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разработан план повышения квалификации педагогических кадров, который ежегодно реализуется. В соответствии с заявкой на прохождение курсовой подготовки членами администрации и учителями МБОУ </w:t>
      </w:r>
      <w:r w:rsidR="00AF5D4D">
        <w:rPr>
          <w:sz w:val="28"/>
          <w:szCs w:val="28"/>
        </w:rPr>
        <w:t>«Школа № 96»</w:t>
      </w:r>
      <w:r w:rsidR="00FA6A58">
        <w:rPr>
          <w:sz w:val="28"/>
          <w:szCs w:val="28"/>
        </w:rPr>
        <w:t xml:space="preserve"> в 201</w:t>
      </w:r>
      <w:r w:rsidR="005D08C9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посещались курсы повышения квалификации по </w:t>
      </w:r>
      <w:r w:rsidR="005B522D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 xml:space="preserve">направлениям: </w:t>
      </w:r>
    </w:p>
    <w:p w:rsidR="00163B41" w:rsidRPr="00E13E43" w:rsidRDefault="00174F47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Квалификационные курсы по различным предметам в соответствии с требованиями ФГОС</w:t>
      </w:r>
      <w:r w:rsidR="00163B41" w:rsidRPr="00E13E43">
        <w:rPr>
          <w:rFonts w:ascii="Times New Roman" w:hAnsi="Times New Roman"/>
          <w:sz w:val="28"/>
          <w:szCs w:val="28"/>
        </w:rPr>
        <w:t>;</w:t>
      </w:r>
    </w:p>
    <w:p w:rsidR="007914C6" w:rsidRPr="00E13E43" w:rsidRDefault="00163B41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Курсы по методике оценивания за</w:t>
      </w:r>
      <w:r w:rsidR="005B080D" w:rsidRPr="00E13E43">
        <w:rPr>
          <w:rFonts w:ascii="Times New Roman" w:hAnsi="Times New Roman"/>
          <w:sz w:val="28"/>
          <w:szCs w:val="28"/>
        </w:rPr>
        <w:t>даний экзаменационных работ ГИА</w:t>
      </w:r>
      <w:r w:rsidR="00DF4527" w:rsidRPr="00E13E43">
        <w:rPr>
          <w:rFonts w:ascii="Times New Roman" w:hAnsi="Times New Roman"/>
          <w:sz w:val="28"/>
          <w:szCs w:val="28"/>
        </w:rPr>
        <w:t>;</w:t>
      </w:r>
    </w:p>
    <w:p w:rsidR="007914C6" w:rsidRPr="00E13E43" w:rsidRDefault="00E13E43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Основы проектирования учебных занятий с использованием интерактивного оборудования в соответствии с ФГОС;</w:t>
      </w:r>
    </w:p>
    <w:p w:rsidR="00E13E43" w:rsidRPr="00E13E43" w:rsidRDefault="00E13E43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Формирование метапредметных результатов образования на занятиях по физической культуре;</w:t>
      </w:r>
    </w:p>
    <w:p w:rsidR="00E13E43" w:rsidRPr="00E13E43" w:rsidRDefault="00E13E43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Интерактивные образовательные технологии со здоровьесберегающим потенциалом;</w:t>
      </w:r>
    </w:p>
    <w:p w:rsidR="00E13E43" w:rsidRPr="00E13E43" w:rsidRDefault="00E13E43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Проектирование и реализация адаптированной образовательной программы для учащихся ЗПР в условиях введения ФГОС НОО обучающихся с ОВЗ;</w:t>
      </w:r>
    </w:p>
    <w:p w:rsidR="00E13E43" w:rsidRPr="00E13E43" w:rsidRDefault="00E13E43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Повышение квалификации педагогов, направленное на повышение компетенций, связанных с работой в условиях поликультурности и многоязычия;</w:t>
      </w:r>
    </w:p>
    <w:p w:rsidR="00E13E43" w:rsidRPr="00E13E43" w:rsidRDefault="00E13E43" w:rsidP="00163B41">
      <w:pPr>
        <w:pStyle w:val="af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3E43">
        <w:rPr>
          <w:rFonts w:ascii="Times New Roman" w:hAnsi="Times New Roman"/>
          <w:sz w:val="28"/>
          <w:szCs w:val="28"/>
        </w:rPr>
        <w:t>Содержание и методика преподавания курса финансовой грамотности различным категориям обучающихся.</w:t>
      </w:r>
    </w:p>
    <w:p w:rsidR="00163B41" w:rsidRPr="00FF54E2" w:rsidRDefault="00163B41" w:rsidP="00163B41">
      <w:pPr>
        <w:ind w:left="-284" w:firstLine="568"/>
        <w:jc w:val="both"/>
        <w:rPr>
          <w:sz w:val="28"/>
          <w:szCs w:val="28"/>
        </w:rPr>
      </w:pPr>
      <w:r w:rsidRPr="00FF54E2">
        <w:rPr>
          <w:sz w:val="28"/>
          <w:szCs w:val="28"/>
        </w:rPr>
        <w:t>Курсовая подготовка проводилась на базе: ГБОУ ДПО Нижегородский институт развития образования.</w:t>
      </w:r>
    </w:p>
    <w:p w:rsidR="00834165" w:rsidRPr="00FF54E2" w:rsidRDefault="00163B41" w:rsidP="00FF54E2">
      <w:pPr>
        <w:ind w:left="-284" w:firstLine="568"/>
        <w:jc w:val="both"/>
        <w:rPr>
          <w:sz w:val="28"/>
          <w:szCs w:val="28"/>
        </w:rPr>
      </w:pPr>
      <w:r w:rsidRPr="00FF54E2">
        <w:rPr>
          <w:sz w:val="28"/>
          <w:szCs w:val="28"/>
        </w:rPr>
        <w:lastRenderedPageBreak/>
        <w:t xml:space="preserve">Курсы по проблемам реализации требований ФГОС были пройдены на базе ГБОУ ДПО Нижегородский институт развития образования: </w:t>
      </w:r>
      <w:r w:rsidR="00FF54E2" w:rsidRPr="00FF54E2">
        <w:rPr>
          <w:sz w:val="28"/>
          <w:szCs w:val="28"/>
        </w:rPr>
        <w:t>Алексеева М.Д</w:t>
      </w:r>
      <w:r w:rsidR="00266C04" w:rsidRPr="00FF54E2">
        <w:rPr>
          <w:sz w:val="28"/>
          <w:szCs w:val="28"/>
        </w:rPr>
        <w:t>.</w:t>
      </w:r>
      <w:r w:rsidRPr="00FF54E2">
        <w:rPr>
          <w:sz w:val="28"/>
          <w:szCs w:val="28"/>
        </w:rPr>
        <w:t xml:space="preserve"> (учитель </w:t>
      </w:r>
      <w:r w:rsidR="00266C04" w:rsidRPr="00FF54E2">
        <w:rPr>
          <w:sz w:val="28"/>
          <w:szCs w:val="28"/>
        </w:rPr>
        <w:t>английского языка</w:t>
      </w:r>
      <w:r w:rsidRPr="00FF54E2">
        <w:rPr>
          <w:sz w:val="28"/>
          <w:szCs w:val="28"/>
        </w:rPr>
        <w:t xml:space="preserve">, </w:t>
      </w:r>
      <w:r w:rsidR="00FF54E2" w:rsidRPr="00FF54E2">
        <w:rPr>
          <w:sz w:val="28"/>
          <w:szCs w:val="28"/>
        </w:rPr>
        <w:t>72</w:t>
      </w:r>
      <w:r w:rsidRPr="00FF54E2">
        <w:rPr>
          <w:sz w:val="28"/>
          <w:szCs w:val="28"/>
        </w:rPr>
        <w:t xml:space="preserve"> час</w:t>
      </w:r>
      <w:r w:rsidR="00FF54E2" w:rsidRPr="00FF54E2">
        <w:rPr>
          <w:sz w:val="28"/>
          <w:szCs w:val="28"/>
        </w:rPr>
        <w:t>а).</w:t>
      </w:r>
    </w:p>
    <w:p w:rsidR="00163B41" w:rsidRPr="005D08C9" w:rsidRDefault="00163B41" w:rsidP="005D08C9">
      <w:pPr>
        <w:ind w:left="-284" w:firstLine="568"/>
        <w:jc w:val="both"/>
        <w:rPr>
          <w:color w:val="C00000"/>
          <w:sz w:val="28"/>
          <w:szCs w:val="28"/>
        </w:rPr>
      </w:pPr>
      <w:r w:rsidRPr="00FF54E2">
        <w:rPr>
          <w:sz w:val="28"/>
          <w:szCs w:val="28"/>
        </w:rPr>
        <w:t xml:space="preserve">Курсы по методике оценивания экзаменационных работ ГИА были пройдены на базе ГБОУ ДПО Нижегородский институт развития образования: </w:t>
      </w:r>
      <w:r w:rsidR="00FF54E2" w:rsidRPr="00FF54E2">
        <w:rPr>
          <w:sz w:val="28"/>
          <w:szCs w:val="28"/>
        </w:rPr>
        <w:t xml:space="preserve">Андронова Е.Б. (учитель русского языка и литературы, 18 часов), Ермолаева Т.В. (учитель русского языка и литературы, 18 часов), </w:t>
      </w:r>
      <w:r w:rsidR="00211048" w:rsidRPr="00FF54E2">
        <w:rPr>
          <w:sz w:val="28"/>
          <w:szCs w:val="28"/>
        </w:rPr>
        <w:t>Самойлова Н.В. (учитель истории и обществознания, 18 часов), Митрофанова А.Н. (учитель истории и обществознания, 18 часов),</w:t>
      </w:r>
      <w:r w:rsidR="00FF54E2" w:rsidRPr="00FF54E2">
        <w:rPr>
          <w:sz w:val="28"/>
          <w:szCs w:val="28"/>
        </w:rPr>
        <w:t xml:space="preserve"> Попова И.Н. (учитель математики, 18, часов)</w:t>
      </w:r>
      <w:r w:rsidRPr="00FF54E2">
        <w:rPr>
          <w:sz w:val="28"/>
          <w:szCs w:val="28"/>
        </w:rPr>
        <w:t>.</w:t>
      </w:r>
    </w:p>
    <w:p w:rsidR="0035459B" w:rsidRDefault="0035459B" w:rsidP="005D08C9">
      <w:pPr>
        <w:ind w:left="-284" w:firstLine="568"/>
        <w:jc w:val="both"/>
        <w:rPr>
          <w:sz w:val="28"/>
          <w:szCs w:val="28"/>
        </w:rPr>
      </w:pPr>
      <w:r w:rsidRPr="0039370C">
        <w:rPr>
          <w:sz w:val="28"/>
          <w:szCs w:val="28"/>
        </w:rPr>
        <w:t xml:space="preserve">Курсы по </w:t>
      </w:r>
      <w:r w:rsidR="0039370C" w:rsidRPr="0039370C">
        <w:rPr>
          <w:sz w:val="28"/>
          <w:szCs w:val="28"/>
        </w:rPr>
        <w:t>основам проектирования учебных занятий с использованием интерактивного оборудования в соответствии с ФГОС</w:t>
      </w:r>
      <w:r w:rsidR="00DF4527" w:rsidRPr="0039370C">
        <w:rPr>
          <w:sz w:val="28"/>
          <w:szCs w:val="28"/>
        </w:rPr>
        <w:t xml:space="preserve"> </w:t>
      </w:r>
      <w:r w:rsidRPr="0039370C">
        <w:rPr>
          <w:sz w:val="28"/>
          <w:szCs w:val="28"/>
        </w:rPr>
        <w:t xml:space="preserve">были пройдены </w:t>
      </w:r>
      <w:r w:rsidR="0039370C" w:rsidRPr="0039370C">
        <w:rPr>
          <w:sz w:val="28"/>
          <w:szCs w:val="28"/>
        </w:rPr>
        <w:t>Гуменников</w:t>
      </w:r>
      <w:r w:rsidR="0039370C">
        <w:rPr>
          <w:sz w:val="28"/>
          <w:szCs w:val="28"/>
        </w:rPr>
        <w:t>ой</w:t>
      </w:r>
      <w:r w:rsidR="0039370C" w:rsidRPr="0039370C">
        <w:rPr>
          <w:sz w:val="28"/>
          <w:szCs w:val="28"/>
        </w:rPr>
        <w:t xml:space="preserve"> В.В. (учитель информатики, 18 часов)</w:t>
      </w:r>
      <w:r w:rsidRPr="0039370C">
        <w:rPr>
          <w:sz w:val="28"/>
          <w:szCs w:val="28"/>
        </w:rPr>
        <w:t>.</w:t>
      </w:r>
    </w:p>
    <w:p w:rsidR="0039370C" w:rsidRDefault="0039370C" w:rsidP="005D08C9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Курсы по ф</w:t>
      </w:r>
      <w:r w:rsidRPr="00E13E43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Pr="00E13E43">
        <w:rPr>
          <w:sz w:val="28"/>
          <w:szCs w:val="28"/>
        </w:rPr>
        <w:t xml:space="preserve"> метапредметных результатов образования на занятиях по физической культуре</w:t>
      </w:r>
      <w:r>
        <w:rPr>
          <w:sz w:val="28"/>
          <w:szCs w:val="28"/>
        </w:rPr>
        <w:t xml:space="preserve"> были пройдены: Домбровская К.П. (учитель начальных классов, 16 часов), Клименко И.А. (учитель начальных классов, 16 часов), Магрычева Д.В. (учитель начальных классов, 16 часов).</w:t>
      </w:r>
    </w:p>
    <w:p w:rsidR="0039370C" w:rsidRDefault="0039370C" w:rsidP="005D08C9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Курсы по и</w:t>
      </w:r>
      <w:r w:rsidRPr="00E13E43">
        <w:rPr>
          <w:sz w:val="28"/>
          <w:szCs w:val="28"/>
        </w:rPr>
        <w:t>нтерактивны</w:t>
      </w:r>
      <w:r>
        <w:rPr>
          <w:sz w:val="28"/>
          <w:szCs w:val="28"/>
        </w:rPr>
        <w:t>м</w:t>
      </w:r>
      <w:r w:rsidRPr="00E13E4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E13E4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ям</w:t>
      </w:r>
      <w:r w:rsidRPr="00E13E43">
        <w:rPr>
          <w:sz w:val="28"/>
          <w:szCs w:val="28"/>
        </w:rPr>
        <w:t xml:space="preserve"> со здоровьесберегающим потенциалом</w:t>
      </w:r>
      <w:r>
        <w:rPr>
          <w:sz w:val="28"/>
          <w:szCs w:val="28"/>
        </w:rPr>
        <w:t xml:space="preserve"> были пройдены Карасевой О.В. (учитель начальных классов, 72 часа).</w:t>
      </w:r>
    </w:p>
    <w:p w:rsidR="0039370C" w:rsidRPr="0039370C" w:rsidRDefault="0039370C" w:rsidP="0039370C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Курсы по п</w:t>
      </w:r>
      <w:r w:rsidRPr="0039370C">
        <w:rPr>
          <w:sz w:val="28"/>
          <w:szCs w:val="28"/>
        </w:rPr>
        <w:t>роектировани</w:t>
      </w:r>
      <w:r>
        <w:rPr>
          <w:sz w:val="28"/>
          <w:szCs w:val="28"/>
        </w:rPr>
        <w:t>ю</w:t>
      </w:r>
      <w:r w:rsidRPr="0039370C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Pr="0039370C">
        <w:rPr>
          <w:sz w:val="28"/>
          <w:szCs w:val="28"/>
        </w:rPr>
        <w:t xml:space="preserve"> адаптированной образовательной программы для учащихся ЗПР в условиях введения ФГОС НОО обучающихся с ОВЗ</w:t>
      </w:r>
      <w:r>
        <w:rPr>
          <w:sz w:val="28"/>
          <w:szCs w:val="28"/>
        </w:rPr>
        <w:t xml:space="preserve"> были пройдены Новиковой Ю.К. (учитель начальных классов, 32 часа).</w:t>
      </w:r>
    </w:p>
    <w:p w:rsidR="0039370C" w:rsidRPr="0039370C" w:rsidRDefault="0039370C" w:rsidP="0039370C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Курсы по п</w:t>
      </w:r>
      <w:r w:rsidRPr="0039370C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39370C">
        <w:rPr>
          <w:sz w:val="28"/>
          <w:szCs w:val="28"/>
        </w:rPr>
        <w:t xml:space="preserve"> квалификации педагогов, направленн</w:t>
      </w:r>
      <w:r>
        <w:rPr>
          <w:sz w:val="28"/>
          <w:szCs w:val="28"/>
        </w:rPr>
        <w:t>ые</w:t>
      </w:r>
      <w:r w:rsidRPr="0039370C">
        <w:rPr>
          <w:sz w:val="28"/>
          <w:szCs w:val="28"/>
        </w:rPr>
        <w:t xml:space="preserve"> на повышение компетенций, связанных с работой в условиях поликультурности и многоязычия</w:t>
      </w:r>
      <w:r>
        <w:rPr>
          <w:sz w:val="28"/>
          <w:szCs w:val="28"/>
        </w:rPr>
        <w:t>, были пройдены Новиковой Ю.К. (учитель начальных классов, 72 часа).</w:t>
      </w:r>
    </w:p>
    <w:p w:rsidR="0039370C" w:rsidRDefault="0039370C" w:rsidP="0039370C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Курсы по с</w:t>
      </w:r>
      <w:r w:rsidRPr="00E13E43">
        <w:rPr>
          <w:sz w:val="28"/>
          <w:szCs w:val="28"/>
        </w:rPr>
        <w:t>одержани</w:t>
      </w:r>
      <w:r>
        <w:rPr>
          <w:sz w:val="28"/>
          <w:szCs w:val="28"/>
        </w:rPr>
        <w:t>ю</w:t>
      </w:r>
      <w:r w:rsidRPr="00E13E43">
        <w:rPr>
          <w:sz w:val="28"/>
          <w:szCs w:val="28"/>
        </w:rPr>
        <w:t xml:space="preserve"> и методик</w:t>
      </w:r>
      <w:r>
        <w:rPr>
          <w:sz w:val="28"/>
          <w:szCs w:val="28"/>
        </w:rPr>
        <w:t>е</w:t>
      </w:r>
      <w:r w:rsidRPr="00E13E43">
        <w:rPr>
          <w:sz w:val="28"/>
          <w:szCs w:val="28"/>
        </w:rPr>
        <w:t xml:space="preserve"> преподавания курса финансовой грамотности различным категориям обучающихся</w:t>
      </w:r>
      <w:r>
        <w:rPr>
          <w:sz w:val="28"/>
          <w:szCs w:val="28"/>
        </w:rPr>
        <w:t xml:space="preserve"> были пройдены Якимовой О.А. (учитель экономики, 72 часа).</w:t>
      </w:r>
    </w:p>
    <w:p w:rsidR="00687FF5" w:rsidRPr="005D08C9" w:rsidRDefault="00687FF5" w:rsidP="00687FF5">
      <w:pPr>
        <w:rPr>
          <w:b/>
          <w:color w:val="C00000"/>
          <w:sz w:val="28"/>
          <w:szCs w:val="28"/>
        </w:rPr>
      </w:pPr>
    </w:p>
    <w:p w:rsidR="00687FF5" w:rsidRPr="0039370C" w:rsidRDefault="00687FF5" w:rsidP="00687FF5">
      <w:pPr>
        <w:ind w:left="75" w:firstLine="633"/>
        <w:jc w:val="center"/>
        <w:rPr>
          <w:b/>
          <w:sz w:val="28"/>
          <w:szCs w:val="28"/>
        </w:rPr>
      </w:pPr>
      <w:r w:rsidRPr="0039370C">
        <w:rPr>
          <w:b/>
          <w:sz w:val="28"/>
          <w:szCs w:val="28"/>
        </w:rPr>
        <w:t>СООТНОШЕНИЕ КОЛИЧЕСТВА ЧАСОВ КУРСОВОЙ ПОДГОТОВКИ И КОЛИЧЕСТВА ЧЕЛОВЕК, ПРОШЕДШИХ КУРСОВУЮ ПОДГОТОВКУ В 201</w:t>
      </w:r>
      <w:r w:rsidR="0039370C" w:rsidRPr="0039370C">
        <w:rPr>
          <w:b/>
          <w:sz w:val="28"/>
          <w:szCs w:val="28"/>
        </w:rPr>
        <w:t>6</w:t>
      </w:r>
      <w:r w:rsidRPr="0039370C">
        <w:rPr>
          <w:b/>
          <w:sz w:val="28"/>
          <w:szCs w:val="28"/>
        </w:rPr>
        <w:t xml:space="preserve"> ГОДУ</w:t>
      </w:r>
    </w:p>
    <w:p w:rsidR="00687FF5" w:rsidRPr="005D08C9" w:rsidRDefault="00687FF5" w:rsidP="00687FF5">
      <w:pPr>
        <w:ind w:left="75" w:firstLine="633"/>
        <w:jc w:val="center"/>
        <w:rPr>
          <w:b/>
          <w:color w:val="C00000"/>
          <w:sz w:val="28"/>
          <w:szCs w:val="28"/>
        </w:rPr>
      </w:pPr>
    </w:p>
    <w:p w:rsidR="00687FF5" w:rsidRPr="005D08C9" w:rsidRDefault="00687FF5" w:rsidP="00687FF5">
      <w:pPr>
        <w:ind w:left="75" w:firstLine="633"/>
        <w:jc w:val="center"/>
        <w:rPr>
          <w:b/>
          <w:color w:val="C00000"/>
          <w:sz w:val="28"/>
          <w:szCs w:val="28"/>
        </w:rPr>
      </w:pPr>
      <w:r w:rsidRPr="005D08C9">
        <w:rPr>
          <w:b/>
          <w:noProof/>
          <w:color w:val="C00000"/>
          <w:sz w:val="28"/>
          <w:szCs w:val="28"/>
        </w:rPr>
        <w:drawing>
          <wp:inline distT="0" distB="0" distL="0" distR="0" wp14:anchorId="6A7211A8" wp14:editId="351C3BBD">
            <wp:extent cx="4638675" cy="2438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3545" w:rsidRPr="005D08C9" w:rsidRDefault="002B3545" w:rsidP="00BC11F1">
      <w:pPr>
        <w:jc w:val="both"/>
        <w:rPr>
          <w:b/>
          <w:color w:val="C00000"/>
          <w:sz w:val="28"/>
          <w:szCs w:val="28"/>
        </w:rPr>
      </w:pPr>
    </w:p>
    <w:p w:rsidR="004D296C" w:rsidRPr="006718D1" w:rsidRDefault="00700FD0" w:rsidP="002D28E3">
      <w:pPr>
        <w:ind w:left="-284" w:firstLine="568"/>
        <w:jc w:val="both"/>
        <w:rPr>
          <w:b/>
          <w:sz w:val="28"/>
          <w:szCs w:val="28"/>
        </w:rPr>
      </w:pPr>
      <w:r w:rsidRPr="006718D1">
        <w:rPr>
          <w:b/>
          <w:sz w:val="28"/>
          <w:szCs w:val="28"/>
        </w:rPr>
        <w:t>Вывод:</w:t>
      </w:r>
      <w:r w:rsidRPr="006718D1">
        <w:rPr>
          <w:sz w:val="28"/>
          <w:szCs w:val="28"/>
        </w:rPr>
        <w:t xml:space="preserve"> а</w:t>
      </w:r>
      <w:r w:rsidR="004D296C" w:rsidRPr="006718D1">
        <w:rPr>
          <w:sz w:val="28"/>
          <w:szCs w:val="28"/>
        </w:rPr>
        <w:t xml:space="preserve">дминистрацией МБОУ </w:t>
      </w:r>
      <w:r w:rsidR="009704C0" w:rsidRPr="006718D1">
        <w:rPr>
          <w:sz w:val="28"/>
          <w:szCs w:val="28"/>
        </w:rPr>
        <w:t>«Школа № 96»</w:t>
      </w:r>
      <w:r w:rsidR="004D296C" w:rsidRPr="006718D1">
        <w:rPr>
          <w:sz w:val="28"/>
          <w:szCs w:val="28"/>
        </w:rPr>
        <w:t xml:space="preserve"> ведется целенаправленная работа по курсовой подготовке педагогических кадров школы, необходимой для </w:t>
      </w:r>
      <w:r w:rsidR="004D296C" w:rsidRPr="006718D1">
        <w:rPr>
          <w:sz w:val="28"/>
          <w:szCs w:val="28"/>
        </w:rPr>
        <w:lastRenderedPageBreak/>
        <w:t>продуктивной работы, направ</w:t>
      </w:r>
      <w:r w:rsidR="00181A5A" w:rsidRPr="006718D1">
        <w:rPr>
          <w:sz w:val="28"/>
          <w:szCs w:val="28"/>
        </w:rPr>
        <w:t>ленной на сохранение здоровья уча</w:t>
      </w:r>
      <w:r w:rsidR="004D296C" w:rsidRPr="006718D1">
        <w:rPr>
          <w:sz w:val="28"/>
          <w:szCs w:val="28"/>
        </w:rPr>
        <w:t>щихся, их физическое, умственное и нравственное развитие, на повышение качества знаний и выполнение требовани</w:t>
      </w:r>
      <w:r w:rsidR="00855710" w:rsidRPr="006718D1">
        <w:rPr>
          <w:sz w:val="28"/>
          <w:szCs w:val="28"/>
        </w:rPr>
        <w:t xml:space="preserve">й, предъявляемыми Федеральными </w:t>
      </w:r>
      <w:r w:rsidR="00181A5A" w:rsidRPr="006718D1">
        <w:rPr>
          <w:sz w:val="28"/>
          <w:szCs w:val="28"/>
        </w:rPr>
        <w:t xml:space="preserve">Государственными </w:t>
      </w:r>
      <w:r w:rsidRPr="006718D1">
        <w:rPr>
          <w:sz w:val="28"/>
          <w:szCs w:val="28"/>
        </w:rPr>
        <w:t>образовательными С</w:t>
      </w:r>
      <w:r w:rsidR="004D296C" w:rsidRPr="006718D1">
        <w:rPr>
          <w:sz w:val="28"/>
          <w:szCs w:val="28"/>
        </w:rPr>
        <w:t>тандартами второго поколения.</w:t>
      </w:r>
    </w:p>
    <w:p w:rsidR="00534A2A" w:rsidRDefault="00534A2A" w:rsidP="006718D1">
      <w:pPr>
        <w:rPr>
          <w:b/>
          <w:bCs/>
          <w:sz w:val="32"/>
          <w:szCs w:val="32"/>
        </w:rPr>
      </w:pPr>
    </w:p>
    <w:p w:rsidR="004D296C" w:rsidRPr="005D3612" w:rsidRDefault="005D3612" w:rsidP="002D28E3">
      <w:pPr>
        <w:ind w:left="-284" w:firstLine="568"/>
        <w:jc w:val="center"/>
        <w:rPr>
          <w:b/>
          <w:bCs/>
          <w:sz w:val="32"/>
          <w:szCs w:val="32"/>
        </w:rPr>
      </w:pPr>
      <w:r w:rsidRPr="005D3612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</w:t>
      </w:r>
      <w:r w:rsidR="004D296C" w:rsidRPr="005D3612">
        <w:rPr>
          <w:b/>
          <w:bCs/>
          <w:sz w:val="32"/>
          <w:szCs w:val="32"/>
        </w:rPr>
        <w:t xml:space="preserve"> Аттест</w:t>
      </w:r>
      <w:r w:rsidR="00855710" w:rsidRPr="005D3612">
        <w:rPr>
          <w:b/>
          <w:bCs/>
          <w:sz w:val="32"/>
          <w:szCs w:val="32"/>
        </w:rPr>
        <w:t>ация педагогических работников</w:t>
      </w:r>
    </w:p>
    <w:p w:rsidR="00855710" w:rsidRPr="002C7822" w:rsidRDefault="00855710" w:rsidP="002D28E3">
      <w:pPr>
        <w:ind w:left="-284" w:firstLine="568"/>
        <w:jc w:val="center"/>
        <w:rPr>
          <w:b/>
          <w:bCs/>
          <w:sz w:val="32"/>
          <w:szCs w:val="32"/>
        </w:rPr>
      </w:pPr>
    </w:p>
    <w:p w:rsidR="004D296C" w:rsidRPr="002C7822" w:rsidRDefault="004D296C" w:rsidP="002D28E3">
      <w:pPr>
        <w:ind w:left="-284" w:firstLine="568"/>
        <w:jc w:val="both"/>
        <w:rPr>
          <w:sz w:val="28"/>
          <w:szCs w:val="28"/>
        </w:rPr>
      </w:pPr>
      <w:r w:rsidRPr="002C7822">
        <w:rPr>
          <w:bCs/>
          <w:sz w:val="32"/>
          <w:szCs w:val="32"/>
        </w:rPr>
        <w:tab/>
      </w:r>
      <w:r w:rsidR="00AE6F98" w:rsidRPr="002C7822">
        <w:rPr>
          <w:bCs/>
          <w:sz w:val="28"/>
          <w:szCs w:val="28"/>
        </w:rPr>
        <w:t>В 201</w:t>
      </w:r>
      <w:r w:rsidR="005D08C9">
        <w:rPr>
          <w:bCs/>
          <w:sz w:val="28"/>
          <w:szCs w:val="28"/>
        </w:rPr>
        <w:t>6</w:t>
      </w:r>
      <w:r w:rsidR="00AE6F98" w:rsidRPr="002C7822">
        <w:rPr>
          <w:bCs/>
          <w:sz w:val="28"/>
          <w:szCs w:val="28"/>
        </w:rPr>
        <w:t xml:space="preserve"> – 201</w:t>
      </w:r>
      <w:r w:rsidR="005D08C9">
        <w:rPr>
          <w:bCs/>
          <w:sz w:val="28"/>
          <w:szCs w:val="28"/>
        </w:rPr>
        <w:t>7</w:t>
      </w:r>
      <w:r w:rsidRPr="002C7822">
        <w:rPr>
          <w:bCs/>
          <w:sz w:val="28"/>
          <w:szCs w:val="28"/>
        </w:rPr>
        <w:t xml:space="preserve"> учебном году </w:t>
      </w:r>
      <w:r w:rsidR="002C7822" w:rsidRPr="002C7822">
        <w:rPr>
          <w:bCs/>
          <w:sz w:val="28"/>
          <w:szCs w:val="28"/>
        </w:rPr>
        <w:t>1</w:t>
      </w:r>
      <w:r w:rsidRPr="002C7822">
        <w:rPr>
          <w:bCs/>
          <w:sz w:val="28"/>
          <w:szCs w:val="28"/>
        </w:rPr>
        <w:t xml:space="preserve"> учител</w:t>
      </w:r>
      <w:r w:rsidR="002C7822" w:rsidRPr="002C7822">
        <w:rPr>
          <w:bCs/>
          <w:sz w:val="28"/>
          <w:szCs w:val="28"/>
        </w:rPr>
        <w:t>ь</w:t>
      </w:r>
      <w:r w:rsidRPr="002C7822">
        <w:rPr>
          <w:bCs/>
          <w:sz w:val="28"/>
          <w:szCs w:val="28"/>
        </w:rPr>
        <w:t xml:space="preserve"> МБОУ </w:t>
      </w:r>
      <w:r w:rsidR="00BD6FCD">
        <w:rPr>
          <w:bCs/>
          <w:sz w:val="28"/>
          <w:szCs w:val="28"/>
        </w:rPr>
        <w:t>«Школа № 96»</w:t>
      </w:r>
      <w:r w:rsidRPr="002C7822">
        <w:rPr>
          <w:bCs/>
          <w:sz w:val="28"/>
          <w:szCs w:val="28"/>
        </w:rPr>
        <w:t xml:space="preserve"> прош</w:t>
      </w:r>
      <w:r w:rsidR="002C7822" w:rsidRPr="002C7822">
        <w:rPr>
          <w:bCs/>
          <w:sz w:val="28"/>
          <w:szCs w:val="28"/>
        </w:rPr>
        <w:t>ел</w:t>
      </w:r>
      <w:r w:rsidRPr="002C7822">
        <w:rPr>
          <w:bCs/>
          <w:sz w:val="28"/>
          <w:szCs w:val="28"/>
        </w:rPr>
        <w:t xml:space="preserve"> процедуру аттестации для получения </w:t>
      </w:r>
      <w:r w:rsidR="00687FF5">
        <w:rPr>
          <w:bCs/>
          <w:sz w:val="28"/>
          <w:szCs w:val="28"/>
        </w:rPr>
        <w:t xml:space="preserve">высшей </w:t>
      </w:r>
      <w:r w:rsidRPr="002C7822">
        <w:rPr>
          <w:bCs/>
          <w:sz w:val="28"/>
          <w:szCs w:val="28"/>
        </w:rPr>
        <w:t>квалификационной категории</w:t>
      </w:r>
      <w:r w:rsidR="00687FF5">
        <w:rPr>
          <w:bCs/>
          <w:sz w:val="28"/>
          <w:szCs w:val="28"/>
        </w:rPr>
        <w:t xml:space="preserve"> и </w:t>
      </w:r>
      <w:r w:rsidR="005D08C9">
        <w:rPr>
          <w:bCs/>
          <w:sz w:val="28"/>
          <w:szCs w:val="28"/>
        </w:rPr>
        <w:t>4</w:t>
      </w:r>
      <w:r w:rsidR="00687FF5">
        <w:rPr>
          <w:bCs/>
          <w:sz w:val="28"/>
          <w:szCs w:val="28"/>
        </w:rPr>
        <w:t xml:space="preserve"> учителя прошли процедуру аттестации на </w:t>
      </w:r>
      <w:r w:rsidR="00BD6FCD">
        <w:rPr>
          <w:bCs/>
          <w:sz w:val="28"/>
          <w:szCs w:val="28"/>
        </w:rPr>
        <w:t>первую квалификационную категорию</w:t>
      </w:r>
      <w:r w:rsidRPr="002C7822">
        <w:rPr>
          <w:bCs/>
          <w:sz w:val="28"/>
          <w:szCs w:val="28"/>
        </w:rPr>
        <w:t xml:space="preserve">. </w:t>
      </w:r>
      <w:r w:rsidR="002C7822" w:rsidRPr="002C7822">
        <w:rPr>
          <w:bCs/>
          <w:sz w:val="28"/>
          <w:szCs w:val="28"/>
        </w:rPr>
        <w:t>А</w:t>
      </w:r>
      <w:r w:rsidRPr="002C7822">
        <w:rPr>
          <w:bCs/>
          <w:sz w:val="28"/>
          <w:szCs w:val="28"/>
        </w:rPr>
        <w:t>ттестующи</w:t>
      </w:r>
      <w:r w:rsidR="002C7822" w:rsidRPr="002C7822">
        <w:rPr>
          <w:bCs/>
          <w:sz w:val="28"/>
          <w:szCs w:val="28"/>
        </w:rPr>
        <w:t>й</w:t>
      </w:r>
      <w:r w:rsidRPr="002C7822">
        <w:rPr>
          <w:bCs/>
          <w:sz w:val="28"/>
          <w:szCs w:val="28"/>
        </w:rPr>
        <w:t>ся учител</w:t>
      </w:r>
      <w:r w:rsidR="002C7822" w:rsidRPr="002C7822">
        <w:rPr>
          <w:bCs/>
          <w:sz w:val="28"/>
          <w:szCs w:val="28"/>
        </w:rPr>
        <w:t>ь</w:t>
      </w:r>
      <w:r w:rsidRPr="002C7822">
        <w:rPr>
          <w:bCs/>
          <w:sz w:val="28"/>
          <w:szCs w:val="28"/>
        </w:rPr>
        <w:t xml:space="preserve"> </w:t>
      </w:r>
      <w:r w:rsidR="00687FF5">
        <w:rPr>
          <w:bCs/>
          <w:sz w:val="28"/>
          <w:szCs w:val="28"/>
        </w:rPr>
        <w:t xml:space="preserve">на высшую квалификационную категорию </w:t>
      </w:r>
      <w:r w:rsidRPr="002C7822">
        <w:rPr>
          <w:bCs/>
          <w:sz w:val="28"/>
          <w:szCs w:val="28"/>
        </w:rPr>
        <w:t>прош</w:t>
      </w:r>
      <w:r w:rsidR="002C7822" w:rsidRPr="002C7822">
        <w:rPr>
          <w:bCs/>
          <w:sz w:val="28"/>
          <w:szCs w:val="28"/>
        </w:rPr>
        <w:t>ел</w:t>
      </w:r>
      <w:r w:rsidRPr="002C7822">
        <w:rPr>
          <w:bCs/>
          <w:sz w:val="28"/>
          <w:szCs w:val="28"/>
        </w:rPr>
        <w:t xml:space="preserve">   квалификационные испытания: компьютерное тестирование, защита портфолио, </w:t>
      </w:r>
      <w:r w:rsidRPr="002C7822">
        <w:rPr>
          <w:sz w:val="28"/>
          <w:szCs w:val="28"/>
        </w:rPr>
        <w:t xml:space="preserve">компьютерная презентация методической разработки раздела образовательной программы. По окончании аттестационных процедур </w:t>
      </w:r>
      <w:r w:rsidR="002C7822" w:rsidRPr="002C7822">
        <w:rPr>
          <w:sz w:val="28"/>
          <w:szCs w:val="28"/>
        </w:rPr>
        <w:t xml:space="preserve">педагог </w:t>
      </w:r>
      <w:r w:rsidRPr="002C7822">
        <w:rPr>
          <w:sz w:val="28"/>
          <w:szCs w:val="28"/>
        </w:rPr>
        <w:t>подтвердил заявленн</w:t>
      </w:r>
      <w:r w:rsidR="002C7822" w:rsidRPr="002C7822">
        <w:rPr>
          <w:sz w:val="28"/>
          <w:szCs w:val="28"/>
        </w:rPr>
        <w:t>ую</w:t>
      </w:r>
      <w:r w:rsidRPr="002C7822">
        <w:rPr>
          <w:sz w:val="28"/>
          <w:szCs w:val="28"/>
        </w:rPr>
        <w:t xml:space="preserve"> категори</w:t>
      </w:r>
      <w:r w:rsidR="002C7822" w:rsidRPr="002C7822">
        <w:rPr>
          <w:sz w:val="28"/>
          <w:szCs w:val="28"/>
        </w:rPr>
        <w:t>ю</w:t>
      </w:r>
      <w:r w:rsidRPr="002C7822">
        <w:rPr>
          <w:sz w:val="28"/>
          <w:szCs w:val="28"/>
        </w:rPr>
        <w:t>.</w:t>
      </w:r>
      <w:r w:rsidR="00687FF5">
        <w:rPr>
          <w:sz w:val="28"/>
          <w:szCs w:val="28"/>
        </w:rPr>
        <w:t xml:space="preserve"> </w:t>
      </w:r>
      <w:r w:rsidR="00BD6FCD">
        <w:rPr>
          <w:sz w:val="28"/>
          <w:szCs w:val="28"/>
        </w:rPr>
        <w:t xml:space="preserve">Учителя, аттестующиеся на первую квалификационную категорию </w:t>
      </w:r>
      <w:r w:rsidR="00565D3C">
        <w:rPr>
          <w:sz w:val="28"/>
          <w:szCs w:val="28"/>
        </w:rPr>
        <w:t>прошли квалификационные испытания: защита портфолио, экспертиза интернет-ресурса, экспертиза компьютерной презентации. По окончании аттестационных процедур все педагоги подтвердили заявленную категорию</w:t>
      </w:r>
      <w:r w:rsidR="00BD6FCD">
        <w:rPr>
          <w:sz w:val="28"/>
          <w:szCs w:val="28"/>
        </w:rPr>
        <w:t>.</w:t>
      </w:r>
    </w:p>
    <w:p w:rsidR="007C6DA2" w:rsidRDefault="007C6DA2" w:rsidP="002D28E3">
      <w:pPr>
        <w:ind w:left="-284" w:firstLine="568"/>
        <w:jc w:val="center"/>
        <w:rPr>
          <w:b/>
          <w:bCs/>
          <w:sz w:val="32"/>
          <w:szCs w:val="32"/>
        </w:rPr>
      </w:pPr>
    </w:p>
    <w:p w:rsidR="004D296C" w:rsidRPr="005D3612" w:rsidRDefault="005D3612" w:rsidP="002D28E3">
      <w:pPr>
        <w:ind w:left="-284" w:firstLine="568"/>
        <w:jc w:val="center"/>
        <w:rPr>
          <w:b/>
          <w:bCs/>
          <w:sz w:val="32"/>
          <w:szCs w:val="32"/>
        </w:rPr>
      </w:pPr>
      <w:r w:rsidRPr="005D3612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</w:t>
      </w:r>
      <w:r w:rsidR="004D296C" w:rsidRPr="005D3612">
        <w:rPr>
          <w:b/>
          <w:bCs/>
          <w:sz w:val="32"/>
          <w:szCs w:val="32"/>
        </w:rPr>
        <w:t xml:space="preserve"> </w:t>
      </w:r>
      <w:r w:rsidR="004F222F" w:rsidRPr="005D3612">
        <w:rPr>
          <w:b/>
          <w:bCs/>
          <w:sz w:val="32"/>
          <w:szCs w:val="32"/>
        </w:rPr>
        <w:t>Анализ</w:t>
      </w:r>
      <w:r w:rsidR="00F93B17" w:rsidRPr="005D3612">
        <w:rPr>
          <w:b/>
          <w:bCs/>
          <w:sz w:val="32"/>
          <w:szCs w:val="32"/>
        </w:rPr>
        <w:t xml:space="preserve"> </w:t>
      </w:r>
      <w:r w:rsidR="00855710" w:rsidRPr="005D3612">
        <w:rPr>
          <w:b/>
          <w:bCs/>
          <w:sz w:val="32"/>
          <w:szCs w:val="32"/>
        </w:rPr>
        <w:t xml:space="preserve">качества </w:t>
      </w:r>
      <w:r w:rsidR="007C6DA2" w:rsidRPr="005D3612">
        <w:rPr>
          <w:b/>
          <w:bCs/>
          <w:sz w:val="32"/>
          <w:szCs w:val="32"/>
        </w:rPr>
        <w:t>обученности уча</w:t>
      </w:r>
      <w:r w:rsidR="004D296C" w:rsidRPr="005D3612">
        <w:rPr>
          <w:b/>
          <w:bCs/>
          <w:sz w:val="32"/>
          <w:szCs w:val="32"/>
        </w:rPr>
        <w:t>щихся</w:t>
      </w:r>
    </w:p>
    <w:p w:rsidR="008F0F0F" w:rsidRDefault="00054AAA" w:rsidP="002D28E3">
      <w:pPr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054AAA">
        <w:rPr>
          <w:rFonts w:eastAsia="Calibri"/>
          <w:sz w:val="28"/>
          <w:szCs w:val="28"/>
          <w:lang w:eastAsia="en-US"/>
        </w:rPr>
        <w:t xml:space="preserve">      </w:t>
      </w:r>
    </w:p>
    <w:p w:rsidR="00E13E43" w:rsidRPr="003E2D99" w:rsidRDefault="00E13E43" w:rsidP="00E13E43">
      <w:pPr>
        <w:ind w:firstLine="360"/>
        <w:jc w:val="both"/>
        <w:rPr>
          <w:sz w:val="28"/>
          <w:szCs w:val="28"/>
        </w:rPr>
      </w:pPr>
      <w:r w:rsidRPr="003E2D99">
        <w:rPr>
          <w:sz w:val="28"/>
          <w:szCs w:val="28"/>
        </w:rPr>
        <w:t>По итогам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3E2D99">
        <w:rPr>
          <w:sz w:val="28"/>
          <w:szCs w:val="28"/>
        </w:rPr>
        <w:t xml:space="preserve"> учебного года были аттестованы учащиеся 1 – 11 классов в количестве 4</w:t>
      </w:r>
      <w:r>
        <w:rPr>
          <w:sz w:val="28"/>
          <w:szCs w:val="28"/>
        </w:rPr>
        <w:t>90</w:t>
      </w:r>
      <w:r w:rsidRPr="003E2D99">
        <w:rPr>
          <w:sz w:val="28"/>
          <w:szCs w:val="28"/>
        </w:rPr>
        <w:t xml:space="preserve"> чел. В 1-х классах предусмотрена безотметочная система оценивания результатов. При этом все учащиеся 1 – 8, 10 классов (4</w:t>
      </w:r>
      <w:r>
        <w:rPr>
          <w:sz w:val="28"/>
          <w:szCs w:val="28"/>
        </w:rPr>
        <w:t>4</w:t>
      </w:r>
      <w:r w:rsidR="008557DA">
        <w:rPr>
          <w:sz w:val="28"/>
          <w:szCs w:val="28"/>
        </w:rPr>
        <w:t>1</w:t>
      </w:r>
      <w:r w:rsidRPr="003E2D99">
        <w:rPr>
          <w:sz w:val="28"/>
          <w:szCs w:val="28"/>
        </w:rPr>
        <w:t xml:space="preserve"> человек) успешно освоили программу по всем предметам учебного плана, успешно прошли промежуточную аттестацию и были переведены в следующий класс. Учащиеся 9 и 11 классов (</w:t>
      </w:r>
      <w:r>
        <w:rPr>
          <w:sz w:val="28"/>
          <w:szCs w:val="28"/>
        </w:rPr>
        <w:t>49</w:t>
      </w:r>
      <w:r w:rsidRPr="003E2D99">
        <w:rPr>
          <w:sz w:val="28"/>
          <w:szCs w:val="28"/>
        </w:rPr>
        <w:t xml:space="preserve"> человек) также успешно освоили программу по всем предметам учебного плана, успешно прошли промежуточную аттестацию и были допущены к государственной итоговой аттестации.</w:t>
      </w:r>
    </w:p>
    <w:p w:rsidR="00E13E43" w:rsidRPr="003E2D99" w:rsidRDefault="00E13E43" w:rsidP="00E13E43">
      <w:pPr>
        <w:ind w:firstLine="708"/>
        <w:jc w:val="both"/>
        <w:rPr>
          <w:sz w:val="28"/>
          <w:szCs w:val="28"/>
        </w:rPr>
      </w:pPr>
      <w:r w:rsidRPr="003E2D9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3E2D99">
        <w:rPr>
          <w:sz w:val="28"/>
          <w:szCs w:val="28"/>
        </w:rPr>
        <w:t xml:space="preserve"> учебном году в МБОУ «Школа № 96» обучалось:</w:t>
      </w:r>
    </w:p>
    <w:p w:rsidR="00E13E43" w:rsidRPr="003E2D99" w:rsidRDefault="00E13E43" w:rsidP="00E13E43">
      <w:pPr>
        <w:jc w:val="both"/>
        <w:rPr>
          <w:sz w:val="28"/>
          <w:szCs w:val="28"/>
        </w:rPr>
      </w:pPr>
      <w:r w:rsidRPr="003E2D99">
        <w:rPr>
          <w:sz w:val="28"/>
          <w:szCs w:val="28"/>
        </w:rPr>
        <w:t xml:space="preserve">          3 детей – инвалидов: </w:t>
      </w:r>
    </w:p>
    <w:p w:rsidR="00E13E43" w:rsidRPr="003E2D99" w:rsidRDefault="00E13E43" w:rsidP="00E13E43">
      <w:pPr>
        <w:ind w:left="709"/>
        <w:jc w:val="both"/>
        <w:rPr>
          <w:sz w:val="28"/>
          <w:szCs w:val="28"/>
        </w:rPr>
      </w:pPr>
      <w:r w:rsidRPr="003E2D99">
        <w:rPr>
          <w:sz w:val="28"/>
          <w:szCs w:val="28"/>
        </w:rPr>
        <w:t>2 учащихся получали образование в форме семейного обучения:</w:t>
      </w:r>
    </w:p>
    <w:p w:rsidR="00E13E43" w:rsidRPr="003E2D99" w:rsidRDefault="00E13E43" w:rsidP="00E13E43">
      <w:pPr>
        <w:ind w:left="720"/>
        <w:jc w:val="both"/>
        <w:rPr>
          <w:sz w:val="28"/>
          <w:szCs w:val="28"/>
        </w:rPr>
      </w:pPr>
      <w:r w:rsidRPr="003E2D99">
        <w:rPr>
          <w:sz w:val="28"/>
          <w:szCs w:val="28"/>
        </w:rPr>
        <w:t>5 учащихся находились на индивидуальном обучении на дому по состоянию здоровья:</w:t>
      </w:r>
    </w:p>
    <w:p w:rsidR="00E13E43" w:rsidRPr="003E2D99" w:rsidRDefault="00E13E43" w:rsidP="00E13E43">
      <w:pPr>
        <w:pStyle w:val="af1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E13E43" w:rsidRPr="003E2D99" w:rsidRDefault="00E13E43" w:rsidP="00E13E43">
      <w:pPr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 xml:space="preserve">Общие итоги результатов </w:t>
      </w:r>
    </w:p>
    <w:p w:rsidR="00E13E43" w:rsidRPr="003E2D99" w:rsidRDefault="00E13E43" w:rsidP="00E13E43">
      <w:pPr>
        <w:ind w:left="284" w:right="-142"/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 xml:space="preserve">образовательной деятельности в 1 - 11 классах </w:t>
      </w:r>
    </w:p>
    <w:p w:rsidR="00E13E43" w:rsidRPr="003E2D99" w:rsidRDefault="00E13E43" w:rsidP="00E13E43">
      <w:pPr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3E2D99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7</w:t>
      </w:r>
      <w:r w:rsidRPr="003E2D99">
        <w:rPr>
          <w:b/>
          <w:sz w:val="28"/>
          <w:szCs w:val="28"/>
        </w:rPr>
        <w:t xml:space="preserve"> учебный год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1559"/>
        <w:gridCol w:w="1134"/>
        <w:gridCol w:w="1134"/>
        <w:gridCol w:w="1134"/>
        <w:gridCol w:w="1276"/>
        <w:gridCol w:w="1134"/>
      </w:tblGrid>
      <w:tr w:rsidR="00E13E43" w:rsidRPr="003E2D99" w:rsidTr="0039370C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Успешно усвоили программу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Не успевают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Усвоили программу на</w:t>
            </w:r>
          </w:p>
        </w:tc>
      </w:tr>
      <w:tr w:rsidR="00E13E43" w:rsidRPr="003E2D99" w:rsidTr="0039370C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учащиеся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«4-5»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%</w:t>
            </w:r>
          </w:p>
        </w:tc>
      </w:tr>
      <w:tr w:rsidR="00E13E43" w:rsidRPr="003E2D99" w:rsidTr="0039370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1 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E13E43" w:rsidRPr="003E2D99" w:rsidTr="0039370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2 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3E2D9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E13E43" w:rsidRPr="003E2D99" w:rsidTr="0039370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3 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E13E43" w:rsidRPr="003E2D99" w:rsidTr="0039370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 w:rsidRPr="003E2D9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43" w:rsidRPr="003E2D99" w:rsidRDefault="00E13E43" w:rsidP="0039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</w:tbl>
    <w:p w:rsidR="00E13E43" w:rsidRPr="003E2D99" w:rsidRDefault="00E13E43" w:rsidP="00E13E43">
      <w:pPr>
        <w:jc w:val="both"/>
        <w:rPr>
          <w:sz w:val="28"/>
          <w:szCs w:val="28"/>
        </w:rPr>
      </w:pPr>
    </w:p>
    <w:p w:rsidR="00E13E43" w:rsidRPr="003E2D99" w:rsidRDefault="00E13E43" w:rsidP="00E13E43">
      <w:pPr>
        <w:ind w:firstLine="708"/>
        <w:jc w:val="both"/>
        <w:rPr>
          <w:b/>
          <w:sz w:val="28"/>
          <w:szCs w:val="28"/>
        </w:rPr>
      </w:pPr>
      <w:r w:rsidRPr="003E2D99">
        <w:rPr>
          <w:sz w:val="28"/>
          <w:szCs w:val="28"/>
        </w:rPr>
        <w:lastRenderedPageBreak/>
        <w:t xml:space="preserve">Таким образом, уровень успеваемости в 1 – 11 классах составляет </w:t>
      </w:r>
      <w:r w:rsidRPr="003E2D99">
        <w:rPr>
          <w:b/>
          <w:sz w:val="28"/>
          <w:szCs w:val="28"/>
        </w:rPr>
        <w:t>100%,</w:t>
      </w:r>
      <w:r w:rsidRPr="003E2D99">
        <w:rPr>
          <w:sz w:val="28"/>
          <w:szCs w:val="28"/>
        </w:rPr>
        <w:t xml:space="preserve"> а качество обучения </w:t>
      </w:r>
      <w:r>
        <w:rPr>
          <w:b/>
          <w:sz w:val="28"/>
          <w:szCs w:val="28"/>
        </w:rPr>
        <w:t>39,2</w:t>
      </w:r>
      <w:r w:rsidRPr="003E2D99">
        <w:rPr>
          <w:b/>
          <w:sz w:val="28"/>
          <w:szCs w:val="28"/>
        </w:rPr>
        <w:t xml:space="preserve"> %.</w:t>
      </w:r>
    </w:p>
    <w:p w:rsidR="00E13E43" w:rsidRPr="003E2D99" w:rsidRDefault="00E13E43" w:rsidP="00E13E43">
      <w:pPr>
        <w:ind w:firstLine="708"/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 xml:space="preserve">Сравнительный анализ результатов за 1,2,3,4 четверти </w:t>
      </w:r>
    </w:p>
    <w:p w:rsidR="00E13E43" w:rsidRPr="003E2D99" w:rsidRDefault="00E13E43" w:rsidP="00E13E43">
      <w:pPr>
        <w:ind w:firstLine="708"/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3E2D99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7</w:t>
      </w:r>
      <w:r w:rsidRPr="003E2D99">
        <w:rPr>
          <w:b/>
          <w:sz w:val="28"/>
          <w:szCs w:val="28"/>
        </w:rPr>
        <w:t xml:space="preserve"> учебного года</w:t>
      </w:r>
    </w:p>
    <w:p w:rsidR="00E13E43" w:rsidRPr="003E2D99" w:rsidRDefault="00E13E43" w:rsidP="00E13E43">
      <w:pPr>
        <w:ind w:firstLine="708"/>
        <w:jc w:val="both"/>
        <w:rPr>
          <w:sz w:val="28"/>
          <w:szCs w:val="28"/>
        </w:rPr>
      </w:pPr>
      <w:r w:rsidRPr="003E2D99">
        <w:rPr>
          <w:noProof/>
          <w:sz w:val="28"/>
          <w:szCs w:val="28"/>
        </w:rPr>
        <w:drawing>
          <wp:inline distT="0" distB="0" distL="0" distR="0" wp14:anchorId="6B87D703" wp14:editId="55506ED2">
            <wp:extent cx="5801995" cy="2044557"/>
            <wp:effectExtent l="0" t="0" r="825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3E43" w:rsidRPr="003E2D99" w:rsidRDefault="00E13E43" w:rsidP="00E13E43">
      <w:pPr>
        <w:jc w:val="center"/>
        <w:rPr>
          <w:sz w:val="28"/>
          <w:szCs w:val="28"/>
        </w:rPr>
      </w:pPr>
    </w:p>
    <w:p w:rsidR="00E13E43" w:rsidRPr="003E2D99" w:rsidRDefault="00E13E43" w:rsidP="00E13E43">
      <w:pPr>
        <w:ind w:firstLine="708"/>
        <w:jc w:val="both"/>
        <w:rPr>
          <w:sz w:val="28"/>
          <w:szCs w:val="28"/>
        </w:rPr>
      </w:pPr>
      <w:r w:rsidRPr="003E2D99">
        <w:rPr>
          <w:sz w:val="28"/>
          <w:szCs w:val="28"/>
        </w:rPr>
        <w:t xml:space="preserve">Из данной диаграммы видно, что качество знаний </w:t>
      </w:r>
      <w:r>
        <w:rPr>
          <w:sz w:val="28"/>
          <w:szCs w:val="28"/>
        </w:rPr>
        <w:t>в течение всего 2016 – 2017 учебного года росло и увеличилось относительно 1 четверти на 3,5 %</w:t>
      </w:r>
      <w:r w:rsidRPr="003E2D99">
        <w:rPr>
          <w:sz w:val="28"/>
          <w:szCs w:val="28"/>
        </w:rPr>
        <w:t>.</w:t>
      </w:r>
    </w:p>
    <w:p w:rsidR="00E13E43" w:rsidRPr="003E2D99" w:rsidRDefault="00E13E43" w:rsidP="00E13E43">
      <w:pPr>
        <w:rPr>
          <w:b/>
          <w:sz w:val="28"/>
          <w:szCs w:val="28"/>
        </w:rPr>
      </w:pPr>
    </w:p>
    <w:p w:rsidR="00E13E43" w:rsidRPr="003E2D99" w:rsidRDefault="00E13E43" w:rsidP="00E13E43">
      <w:pPr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 xml:space="preserve">Сравнительный анализ результатов </w:t>
      </w:r>
    </w:p>
    <w:p w:rsidR="00E13E43" w:rsidRPr="003E2D99" w:rsidRDefault="00E13E43" w:rsidP="00E13E43">
      <w:pPr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>образовательной деятельности</w:t>
      </w:r>
    </w:p>
    <w:p w:rsidR="00E13E43" w:rsidRPr="003E2D99" w:rsidRDefault="00E13E43" w:rsidP="00E13E43">
      <w:pPr>
        <w:jc w:val="center"/>
        <w:rPr>
          <w:b/>
          <w:sz w:val="28"/>
          <w:szCs w:val="28"/>
        </w:rPr>
      </w:pPr>
      <w:r w:rsidRPr="003E2D99">
        <w:rPr>
          <w:b/>
          <w:sz w:val="28"/>
          <w:szCs w:val="28"/>
        </w:rPr>
        <w:t>за три года</w:t>
      </w:r>
    </w:p>
    <w:p w:rsidR="00E13E43" w:rsidRPr="003E2D99" w:rsidRDefault="00E13E43" w:rsidP="00E13E43">
      <w:pPr>
        <w:rPr>
          <w:b/>
          <w:sz w:val="28"/>
          <w:szCs w:val="28"/>
        </w:rPr>
      </w:pPr>
    </w:p>
    <w:tbl>
      <w:tblPr>
        <w:tblW w:w="110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495"/>
        <w:gridCol w:w="639"/>
        <w:gridCol w:w="709"/>
        <w:gridCol w:w="709"/>
        <w:gridCol w:w="708"/>
        <w:gridCol w:w="567"/>
        <w:gridCol w:w="567"/>
        <w:gridCol w:w="696"/>
        <w:gridCol w:w="580"/>
        <w:gridCol w:w="567"/>
        <w:gridCol w:w="709"/>
        <w:gridCol w:w="567"/>
        <w:gridCol w:w="425"/>
        <w:gridCol w:w="567"/>
        <w:gridCol w:w="454"/>
      </w:tblGrid>
      <w:tr w:rsidR="00E13E43" w:rsidRPr="003E2D99" w:rsidTr="008557DA"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b/>
                <w:sz w:val="28"/>
                <w:szCs w:val="28"/>
              </w:rPr>
            </w:pPr>
            <w:r w:rsidRPr="003E2D9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 w:rsidRPr="003E2D99">
              <w:rPr>
                <w:b/>
                <w:sz w:val="28"/>
                <w:szCs w:val="28"/>
              </w:rPr>
              <w:t xml:space="preserve"> - 201</w:t>
            </w:r>
            <w:r>
              <w:rPr>
                <w:b/>
                <w:sz w:val="28"/>
                <w:szCs w:val="28"/>
              </w:rPr>
              <w:t>5</w:t>
            </w:r>
          </w:p>
          <w:p w:rsidR="00E13E43" w:rsidRPr="003E2D99" w:rsidRDefault="00E13E43" w:rsidP="0039370C">
            <w:pPr>
              <w:jc w:val="center"/>
              <w:rPr>
                <w:b/>
                <w:sz w:val="28"/>
                <w:szCs w:val="28"/>
              </w:rPr>
            </w:pPr>
            <w:r w:rsidRPr="003E2D99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b/>
                <w:sz w:val="28"/>
                <w:szCs w:val="28"/>
              </w:rPr>
            </w:pPr>
            <w:r w:rsidRPr="003E2D9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3E2D99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6</w:t>
            </w:r>
          </w:p>
          <w:p w:rsidR="00E13E43" w:rsidRPr="003E2D99" w:rsidRDefault="00E13E43" w:rsidP="0039370C">
            <w:pPr>
              <w:jc w:val="center"/>
              <w:rPr>
                <w:b/>
                <w:sz w:val="28"/>
                <w:szCs w:val="28"/>
              </w:rPr>
            </w:pPr>
            <w:r w:rsidRPr="003E2D99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b/>
                <w:sz w:val="28"/>
                <w:szCs w:val="28"/>
              </w:rPr>
            </w:pPr>
            <w:r w:rsidRPr="003E2D9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3E2D99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7</w:t>
            </w:r>
          </w:p>
          <w:p w:rsidR="00E13E43" w:rsidRPr="003E2D99" w:rsidRDefault="00E13E43" w:rsidP="0039370C">
            <w:pPr>
              <w:jc w:val="center"/>
              <w:rPr>
                <w:b/>
                <w:sz w:val="28"/>
                <w:szCs w:val="28"/>
              </w:rPr>
            </w:pPr>
            <w:r w:rsidRPr="003E2D99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E13E43" w:rsidRPr="003E2D99" w:rsidTr="008557DA"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Успешно усвоили программу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Не успевают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Усвоили программу на «5» и «4-5»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Успешно усвоили рограмм</w:t>
            </w:r>
          </w:p>
          <w:p w:rsidR="00E13E43" w:rsidRPr="003E2D99" w:rsidRDefault="00E13E43" w:rsidP="0039370C">
            <w:pPr>
              <w:jc w:val="center"/>
            </w:pPr>
            <w:r w:rsidRPr="003E2D99">
              <w:t>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Не успева</w:t>
            </w:r>
          </w:p>
          <w:p w:rsidR="00E13E43" w:rsidRPr="003E2D99" w:rsidRDefault="00E13E43" w:rsidP="0039370C">
            <w:pPr>
              <w:jc w:val="center"/>
            </w:pPr>
            <w:r w:rsidRPr="003E2D99">
              <w:t>ют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Усвоили программу на «5» и «4-5»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Успешно усвоили рограмм</w:t>
            </w:r>
          </w:p>
          <w:p w:rsidR="00E13E43" w:rsidRPr="003E2D99" w:rsidRDefault="00E13E43" w:rsidP="0039370C">
            <w:pPr>
              <w:jc w:val="center"/>
            </w:pPr>
            <w:r w:rsidRPr="003E2D99">
              <w:t>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Не успева</w:t>
            </w:r>
          </w:p>
          <w:p w:rsidR="00E13E43" w:rsidRPr="003E2D99" w:rsidRDefault="00E13E43" w:rsidP="0039370C">
            <w:pPr>
              <w:jc w:val="center"/>
            </w:pPr>
            <w:r w:rsidRPr="003E2D99">
              <w:t>ют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Усвоили программу на «5» и «4-5»</w:t>
            </w:r>
          </w:p>
        </w:tc>
      </w:tr>
      <w:tr w:rsidR="00E13E43" w:rsidRPr="003E2D99" w:rsidTr="008557DA">
        <w:trPr>
          <w:trHeight w:hRule="exact"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чел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%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r w:rsidRPr="003E2D99">
              <w:t>чел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чел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r w:rsidRPr="003E2D99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r w:rsidRPr="003E2D99">
              <w:t>чел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r w:rsidRPr="003E2D99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pPr>
              <w:jc w:val="center"/>
            </w:pPr>
            <w:r w:rsidRPr="003E2D99">
              <w:t>чел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E43" w:rsidRPr="003E2D99" w:rsidRDefault="00E13E43" w:rsidP="0039370C">
            <w:r w:rsidRPr="003E2D99">
              <w:t>%</w:t>
            </w:r>
          </w:p>
        </w:tc>
      </w:tr>
      <w:tr w:rsidR="00E13E43" w:rsidRPr="003E2D99" w:rsidTr="008557DA">
        <w:trPr>
          <w:cantSplit/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43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E2D99">
              <w:rPr>
                <w:b/>
                <w:sz w:val="26"/>
                <w:szCs w:val="26"/>
              </w:rPr>
              <w:t>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E2D99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13E43" w:rsidRPr="003E2D99" w:rsidRDefault="00E13E43" w:rsidP="0039370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39,2</w:t>
            </w:r>
          </w:p>
        </w:tc>
      </w:tr>
    </w:tbl>
    <w:p w:rsidR="00E13E43" w:rsidRPr="00F24631" w:rsidRDefault="00E13E43" w:rsidP="00E13E43">
      <w:pPr>
        <w:rPr>
          <w:b/>
          <w:sz w:val="28"/>
          <w:szCs w:val="28"/>
        </w:rPr>
      </w:pPr>
      <w:r w:rsidRPr="003E2D99">
        <w:rPr>
          <w:b/>
          <w:noProof/>
          <w:sz w:val="28"/>
          <w:szCs w:val="28"/>
        </w:rPr>
        <w:drawing>
          <wp:inline distT="0" distB="0" distL="0" distR="0" wp14:anchorId="09B85B50" wp14:editId="0093CA8F">
            <wp:extent cx="6296025" cy="2486025"/>
            <wp:effectExtent l="0" t="0" r="0" b="0"/>
            <wp:docPr id="17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57DA" w:rsidRPr="00FA0FFA" w:rsidRDefault="00E13E43" w:rsidP="00FA0FFA">
      <w:pPr>
        <w:ind w:firstLine="708"/>
        <w:jc w:val="both"/>
        <w:rPr>
          <w:sz w:val="28"/>
          <w:szCs w:val="28"/>
        </w:rPr>
      </w:pPr>
      <w:r w:rsidRPr="003E2D99">
        <w:rPr>
          <w:sz w:val="28"/>
          <w:szCs w:val="28"/>
        </w:rPr>
        <w:t xml:space="preserve">Из таблицы и диаграммы видно, что уровень успеваемости в школе составил 100%, количество неуспевающих по программе учащихся нет, качество знаний выше, чем </w:t>
      </w:r>
      <w:r>
        <w:rPr>
          <w:sz w:val="28"/>
          <w:szCs w:val="28"/>
        </w:rPr>
        <w:t xml:space="preserve">в </w:t>
      </w:r>
      <w:r w:rsidRPr="003E2D9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5 учебном году на 7,5%,</w:t>
      </w:r>
      <w:r w:rsidRPr="003E2D99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3E2D99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3E2D99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 году</w:t>
      </w:r>
      <w:r w:rsidRPr="003E2D99">
        <w:rPr>
          <w:sz w:val="28"/>
          <w:szCs w:val="28"/>
        </w:rPr>
        <w:t xml:space="preserve"> на </w:t>
      </w:r>
      <w:r>
        <w:rPr>
          <w:sz w:val="28"/>
          <w:szCs w:val="28"/>
        </w:rPr>
        <w:t>4,3</w:t>
      </w:r>
      <w:r w:rsidRPr="003E2D99">
        <w:rPr>
          <w:sz w:val="28"/>
          <w:szCs w:val="28"/>
        </w:rPr>
        <w:t xml:space="preserve"> </w:t>
      </w:r>
      <w:r w:rsidRPr="003E2D99">
        <w:rPr>
          <w:sz w:val="28"/>
          <w:szCs w:val="28"/>
        </w:rPr>
        <w:lastRenderedPageBreak/>
        <w:t>%, что свидетельствует о стабильной работе всего пед</w:t>
      </w:r>
      <w:r w:rsidR="00FA0FFA">
        <w:rPr>
          <w:sz w:val="28"/>
          <w:szCs w:val="28"/>
        </w:rPr>
        <w:t xml:space="preserve">агогического коллектива школы. </w:t>
      </w:r>
    </w:p>
    <w:p w:rsidR="008557DA" w:rsidRPr="00FA0FFA" w:rsidRDefault="008557DA" w:rsidP="00FA0FFA">
      <w:pPr>
        <w:jc w:val="both"/>
        <w:rPr>
          <w:sz w:val="28"/>
          <w:szCs w:val="28"/>
        </w:rPr>
      </w:pPr>
    </w:p>
    <w:p w:rsidR="004D296C" w:rsidRPr="006158A6" w:rsidRDefault="00AE27F7" w:rsidP="002D28E3">
      <w:pPr>
        <w:ind w:left="-284"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5D3612" w:rsidRPr="006158A6">
        <w:rPr>
          <w:b/>
          <w:sz w:val="32"/>
          <w:szCs w:val="32"/>
        </w:rPr>
        <w:t xml:space="preserve">. </w:t>
      </w:r>
      <w:r w:rsidR="004D296C" w:rsidRPr="006158A6">
        <w:rPr>
          <w:b/>
          <w:sz w:val="32"/>
          <w:szCs w:val="32"/>
        </w:rPr>
        <w:t xml:space="preserve"> Государственн</w:t>
      </w:r>
      <w:r w:rsidR="00924AF7" w:rsidRPr="006158A6">
        <w:rPr>
          <w:b/>
          <w:sz w:val="32"/>
          <w:szCs w:val="32"/>
        </w:rPr>
        <w:t>ая итоговая</w:t>
      </w:r>
      <w:r w:rsidR="00D53924">
        <w:rPr>
          <w:b/>
          <w:sz w:val="32"/>
          <w:szCs w:val="32"/>
        </w:rPr>
        <w:t xml:space="preserve"> </w:t>
      </w:r>
      <w:r w:rsidR="004D296C" w:rsidRPr="006158A6">
        <w:rPr>
          <w:b/>
          <w:sz w:val="32"/>
          <w:szCs w:val="32"/>
        </w:rPr>
        <w:t>аттестация</w:t>
      </w:r>
    </w:p>
    <w:p w:rsidR="004D296C" w:rsidRPr="00AE27F7" w:rsidRDefault="00AE27F7" w:rsidP="00AE27F7">
      <w:pPr>
        <w:ind w:left="-284" w:firstLine="568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по образовательным программам среднего общего образования </w:t>
      </w:r>
      <w:r w:rsidR="004D296C" w:rsidRPr="006158A6">
        <w:rPr>
          <w:b/>
          <w:iCs/>
          <w:sz w:val="32"/>
          <w:szCs w:val="32"/>
        </w:rPr>
        <w:t>(для выпускников</w:t>
      </w:r>
      <w:r w:rsidR="007511F1" w:rsidRPr="006158A6">
        <w:rPr>
          <w:b/>
          <w:iCs/>
          <w:sz w:val="32"/>
          <w:szCs w:val="32"/>
        </w:rPr>
        <w:t xml:space="preserve"> 11 </w:t>
      </w:r>
      <w:r w:rsidR="004D296C" w:rsidRPr="006158A6">
        <w:rPr>
          <w:b/>
          <w:iCs/>
          <w:sz w:val="32"/>
          <w:szCs w:val="32"/>
        </w:rPr>
        <w:t>класса)</w:t>
      </w:r>
      <w:r w:rsidR="00D53924">
        <w:rPr>
          <w:b/>
          <w:iCs/>
          <w:sz w:val="32"/>
          <w:szCs w:val="32"/>
        </w:rPr>
        <w:t xml:space="preserve"> </w:t>
      </w:r>
    </w:p>
    <w:p w:rsidR="00924AF7" w:rsidRPr="006158A6" w:rsidRDefault="00924AF7" w:rsidP="002D28E3">
      <w:pPr>
        <w:ind w:left="-284" w:firstLine="568"/>
        <w:jc w:val="both"/>
        <w:rPr>
          <w:sz w:val="28"/>
          <w:szCs w:val="28"/>
        </w:rPr>
      </w:pPr>
      <w:r w:rsidRPr="006158A6">
        <w:rPr>
          <w:iCs/>
          <w:sz w:val="28"/>
          <w:szCs w:val="28"/>
        </w:rPr>
        <w:t>В 201</w:t>
      </w:r>
      <w:r w:rsidR="00C50F33">
        <w:rPr>
          <w:iCs/>
          <w:sz w:val="28"/>
          <w:szCs w:val="28"/>
        </w:rPr>
        <w:t>7</w:t>
      </w:r>
      <w:r w:rsidR="006158A6" w:rsidRPr="006158A6">
        <w:rPr>
          <w:iCs/>
          <w:sz w:val="28"/>
          <w:szCs w:val="28"/>
        </w:rPr>
        <w:t xml:space="preserve"> </w:t>
      </w:r>
      <w:r w:rsidRPr="006158A6">
        <w:rPr>
          <w:iCs/>
          <w:sz w:val="28"/>
          <w:szCs w:val="28"/>
        </w:rPr>
        <w:t xml:space="preserve">году государственная итоговая аттестация </w:t>
      </w:r>
      <w:r w:rsidR="00AE27F7">
        <w:rPr>
          <w:iCs/>
          <w:sz w:val="28"/>
          <w:szCs w:val="28"/>
        </w:rPr>
        <w:t>п</w:t>
      </w:r>
      <w:r w:rsidR="00C50F33">
        <w:rPr>
          <w:iCs/>
          <w:sz w:val="28"/>
          <w:szCs w:val="28"/>
        </w:rPr>
        <w:t>о</w:t>
      </w:r>
      <w:r w:rsidR="00AE27F7">
        <w:rPr>
          <w:iCs/>
          <w:sz w:val="28"/>
          <w:szCs w:val="28"/>
        </w:rPr>
        <w:t xml:space="preserve"> образовательным программам</w:t>
      </w:r>
      <w:r w:rsidRPr="006158A6">
        <w:rPr>
          <w:iCs/>
          <w:sz w:val="28"/>
          <w:szCs w:val="28"/>
        </w:rPr>
        <w:t xml:space="preserve"> </w:t>
      </w:r>
      <w:r w:rsidRPr="006158A6">
        <w:rPr>
          <w:sz w:val="28"/>
          <w:szCs w:val="28"/>
        </w:rPr>
        <w:t>среднего общего образования</w:t>
      </w:r>
      <w:r w:rsidRPr="006158A6">
        <w:rPr>
          <w:iCs/>
          <w:sz w:val="28"/>
          <w:szCs w:val="28"/>
        </w:rPr>
        <w:t xml:space="preserve"> (для выпускников </w:t>
      </w:r>
      <w:r w:rsidR="006158A6" w:rsidRPr="006158A6">
        <w:rPr>
          <w:iCs/>
          <w:sz w:val="28"/>
          <w:szCs w:val="28"/>
        </w:rPr>
        <w:t>11</w:t>
      </w:r>
      <w:r w:rsidRPr="006158A6">
        <w:rPr>
          <w:iCs/>
          <w:sz w:val="28"/>
          <w:szCs w:val="28"/>
        </w:rPr>
        <w:t xml:space="preserve"> класса) проходила в двух формах: в форме единого государственного экзамена по следующим предметам: русский язык, математика, физика, химия, история, обществознание, биология, география, иностранный язык, информатика и ИКТ, литература, два из них являлись обязательными: русский язык и математика</w:t>
      </w:r>
      <w:r w:rsidR="00565D3C">
        <w:rPr>
          <w:iCs/>
          <w:sz w:val="28"/>
          <w:szCs w:val="28"/>
        </w:rPr>
        <w:t xml:space="preserve">. </w:t>
      </w:r>
    </w:p>
    <w:p w:rsidR="00924AF7" w:rsidRPr="006158A6" w:rsidRDefault="00924AF7" w:rsidP="002D28E3">
      <w:pPr>
        <w:ind w:left="-284" w:firstLine="568"/>
        <w:jc w:val="both"/>
        <w:rPr>
          <w:iCs/>
          <w:sz w:val="28"/>
          <w:szCs w:val="28"/>
        </w:rPr>
      </w:pPr>
      <w:r w:rsidRPr="006158A6">
        <w:rPr>
          <w:iCs/>
          <w:sz w:val="28"/>
          <w:szCs w:val="28"/>
        </w:rPr>
        <w:t xml:space="preserve"> В 201</w:t>
      </w:r>
      <w:r w:rsidR="00C50F33">
        <w:rPr>
          <w:iCs/>
          <w:sz w:val="28"/>
          <w:szCs w:val="28"/>
        </w:rPr>
        <w:t>7</w:t>
      </w:r>
      <w:r w:rsidRPr="006158A6">
        <w:rPr>
          <w:iCs/>
          <w:sz w:val="28"/>
          <w:szCs w:val="28"/>
        </w:rPr>
        <w:t xml:space="preserve"> году в МБОУ </w:t>
      </w:r>
      <w:r w:rsidR="00AE27F7">
        <w:rPr>
          <w:iCs/>
          <w:sz w:val="28"/>
          <w:szCs w:val="28"/>
        </w:rPr>
        <w:t>«Школа № 96»</w:t>
      </w:r>
      <w:r w:rsidRPr="006158A6">
        <w:rPr>
          <w:iCs/>
          <w:sz w:val="28"/>
          <w:szCs w:val="28"/>
        </w:rPr>
        <w:t xml:space="preserve"> в 11 классе обучалось </w:t>
      </w:r>
      <w:r w:rsidR="00C50F33">
        <w:rPr>
          <w:iCs/>
          <w:sz w:val="28"/>
          <w:szCs w:val="28"/>
        </w:rPr>
        <w:t>20</w:t>
      </w:r>
      <w:r w:rsidR="006158A6" w:rsidRPr="006158A6">
        <w:rPr>
          <w:iCs/>
          <w:sz w:val="28"/>
          <w:szCs w:val="28"/>
        </w:rPr>
        <w:t xml:space="preserve"> человек</w:t>
      </w:r>
      <w:r w:rsidRPr="006158A6">
        <w:rPr>
          <w:iCs/>
          <w:sz w:val="28"/>
          <w:szCs w:val="28"/>
        </w:rPr>
        <w:t>.  Решением педагогического совета от 2</w:t>
      </w:r>
      <w:r w:rsidR="00C50F33">
        <w:rPr>
          <w:iCs/>
          <w:sz w:val="28"/>
          <w:szCs w:val="28"/>
        </w:rPr>
        <w:t>4</w:t>
      </w:r>
      <w:r w:rsidRPr="006158A6">
        <w:rPr>
          <w:iCs/>
          <w:sz w:val="28"/>
          <w:szCs w:val="28"/>
        </w:rPr>
        <w:t>.05.201</w:t>
      </w:r>
      <w:r w:rsidR="00C50F33">
        <w:rPr>
          <w:iCs/>
          <w:sz w:val="28"/>
          <w:szCs w:val="28"/>
        </w:rPr>
        <w:t>7 года № 2</w:t>
      </w:r>
      <w:r w:rsidRPr="006158A6">
        <w:rPr>
          <w:iCs/>
          <w:sz w:val="28"/>
          <w:szCs w:val="28"/>
        </w:rPr>
        <w:t xml:space="preserve"> к прохождению государственной итоговой аттестации были допущены все </w:t>
      </w:r>
      <w:r w:rsidR="00AE27F7">
        <w:rPr>
          <w:iCs/>
          <w:sz w:val="28"/>
          <w:szCs w:val="28"/>
        </w:rPr>
        <w:t>учащиеся 11 класса МБОУ «Школа № 96»</w:t>
      </w:r>
      <w:r w:rsidRPr="006158A6">
        <w:rPr>
          <w:iCs/>
          <w:sz w:val="28"/>
          <w:szCs w:val="28"/>
        </w:rPr>
        <w:t xml:space="preserve">. Все учащиеся данного класса проходили государственную итоговую аттестацию в форме единого государственного экзамена. </w:t>
      </w:r>
    </w:p>
    <w:p w:rsidR="00924AF7" w:rsidRPr="006158A6" w:rsidRDefault="00924AF7" w:rsidP="002D28E3">
      <w:pPr>
        <w:ind w:left="-284" w:firstLine="568"/>
        <w:jc w:val="both"/>
        <w:rPr>
          <w:sz w:val="28"/>
          <w:szCs w:val="28"/>
        </w:rPr>
      </w:pPr>
      <w:r w:rsidRPr="006F6668">
        <w:rPr>
          <w:color w:val="FF0000"/>
          <w:sz w:val="28"/>
          <w:szCs w:val="28"/>
        </w:rPr>
        <w:t xml:space="preserve">         </w:t>
      </w:r>
      <w:r w:rsidRPr="006158A6">
        <w:rPr>
          <w:sz w:val="28"/>
          <w:szCs w:val="28"/>
        </w:rPr>
        <w:t>Согласно заявлениям учащихся, выбор между предметами распределился следующим образом:</w:t>
      </w:r>
      <w:r w:rsidRPr="006158A6">
        <w:rPr>
          <w:iCs/>
          <w:sz w:val="28"/>
          <w:szCs w:val="28"/>
        </w:rPr>
        <w:t xml:space="preserve"> </w:t>
      </w:r>
    </w:p>
    <w:p w:rsidR="00924AF7" w:rsidRPr="006158A6" w:rsidRDefault="00924AF7" w:rsidP="002D28E3">
      <w:pPr>
        <w:ind w:left="-284" w:firstLine="568"/>
        <w:jc w:val="both"/>
        <w:rPr>
          <w:sz w:val="28"/>
          <w:szCs w:val="28"/>
        </w:rPr>
      </w:pPr>
      <w:r w:rsidRPr="006158A6">
        <w:rPr>
          <w:iCs/>
          <w:sz w:val="28"/>
          <w:szCs w:val="28"/>
        </w:rPr>
        <w:t xml:space="preserve">- русский язык – </w:t>
      </w:r>
      <w:r w:rsidR="00C50F33">
        <w:rPr>
          <w:iCs/>
          <w:sz w:val="28"/>
          <w:szCs w:val="28"/>
        </w:rPr>
        <w:t>20</w:t>
      </w:r>
      <w:r w:rsidRPr="006158A6">
        <w:rPr>
          <w:iCs/>
          <w:sz w:val="28"/>
          <w:szCs w:val="28"/>
        </w:rPr>
        <w:t xml:space="preserve"> учащихся;</w:t>
      </w:r>
    </w:p>
    <w:p w:rsidR="006158A6" w:rsidRPr="006158A6" w:rsidRDefault="00924AF7" w:rsidP="006158A6">
      <w:pPr>
        <w:ind w:left="-284" w:firstLine="568"/>
        <w:jc w:val="both"/>
        <w:rPr>
          <w:iCs/>
          <w:sz w:val="28"/>
          <w:szCs w:val="28"/>
        </w:rPr>
      </w:pPr>
      <w:r w:rsidRPr="006158A6">
        <w:rPr>
          <w:iCs/>
          <w:sz w:val="28"/>
          <w:szCs w:val="28"/>
        </w:rPr>
        <w:t>- математика</w:t>
      </w:r>
      <w:r w:rsidR="006158A6" w:rsidRPr="006158A6">
        <w:rPr>
          <w:iCs/>
          <w:sz w:val="28"/>
          <w:szCs w:val="28"/>
        </w:rPr>
        <w:t xml:space="preserve"> (базовый)</w:t>
      </w:r>
      <w:r w:rsidRPr="006158A6">
        <w:rPr>
          <w:iCs/>
          <w:sz w:val="28"/>
          <w:szCs w:val="28"/>
        </w:rPr>
        <w:t xml:space="preserve"> – </w:t>
      </w:r>
      <w:r w:rsidR="00C50F33">
        <w:rPr>
          <w:iCs/>
          <w:sz w:val="28"/>
          <w:szCs w:val="28"/>
        </w:rPr>
        <w:t>20</w:t>
      </w:r>
      <w:r w:rsidRPr="006158A6">
        <w:rPr>
          <w:iCs/>
          <w:sz w:val="28"/>
          <w:szCs w:val="28"/>
        </w:rPr>
        <w:t xml:space="preserve"> учащихся;</w:t>
      </w:r>
    </w:p>
    <w:p w:rsidR="006158A6" w:rsidRPr="006158A6" w:rsidRDefault="00AE27F7" w:rsidP="006158A6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математика (профильный) – </w:t>
      </w:r>
      <w:r w:rsidR="00C50F33">
        <w:rPr>
          <w:iCs/>
          <w:sz w:val="28"/>
          <w:szCs w:val="28"/>
        </w:rPr>
        <w:t>2</w:t>
      </w:r>
      <w:r w:rsidR="006158A6" w:rsidRPr="006158A6">
        <w:rPr>
          <w:iCs/>
          <w:sz w:val="28"/>
          <w:szCs w:val="28"/>
        </w:rPr>
        <w:t xml:space="preserve"> учащихся;</w:t>
      </w:r>
      <w:r w:rsidR="00924AF7" w:rsidRPr="006158A6">
        <w:rPr>
          <w:iCs/>
          <w:sz w:val="28"/>
          <w:szCs w:val="28"/>
        </w:rPr>
        <w:t xml:space="preserve"> </w:t>
      </w:r>
    </w:p>
    <w:p w:rsidR="00924AF7" w:rsidRPr="006158A6" w:rsidRDefault="00924AF7" w:rsidP="002D28E3">
      <w:pPr>
        <w:ind w:left="-284" w:firstLine="568"/>
        <w:jc w:val="both"/>
        <w:rPr>
          <w:sz w:val="28"/>
          <w:szCs w:val="28"/>
        </w:rPr>
      </w:pPr>
      <w:r w:rsidRPr="006158A6">
        <w:rPr>
          <w:iCs/>
          <w:sz w:val="28"/>
          <w:szCs w:val="28"/>
        </w:rPr>
        <w:t xml:space="preserve">- обществознание – </w:t>
      </w:r>
      <w:r w:rsidR="00AE27F7">
        <w:rPr>
          <w:iCs/>
          <w:sz w:val="28"/>
          <w:szCs w:val="28"/>
        </w:rPr>
        <w:t>9</w:t>
      </w:r>
      <w:r w:rsidRPr="006158A6">
        <w:rPr>
          <w:iCs/>
          <w:sz w:val="28"/>
          <w:szCs w:val="28"/>
        </w:rPr>
        <w:t xml:space="preserve"> учащихся; </w:t>
      </w:r>
    </w:p>
    <w:p w:rsidR="00924AF7" w:rsidRPr="006158A6" w:rsidRDefault="00924AF7" w:rsidP="002D28E3">
      <w:pPr>
        <w:ind w:left="-284" w:firstLine="568"/>
        <w:jc w:val="both"/>
        <w:rPr>
          <w:sz w:val="28"/>
          <w:szCs w:val="28"/>
        </w:rPr>
      </w:pPr>
      <w:r w:rsidRPr="006158A6">
        <w:rPr>
          <w:iCs/>
          <w:sz w:val="28"/>
          <w:szCs w:val="28"/>
        </w:rPr>
        <w:t xml:space="preserve">- физика – </w:t>
      </w:r>
      <w:r w:rsidR="00C50F33">
        <w:rPr>
          <w:iCs/>
          <w:sz w:val="28"/>
          <w:szCs w:val="28"/>
        </w:rPr>
        <w:t>1</w:t>
      </w:r>
      <w:r w:rsidRPr="006158A6">
        <w:rPr>
          <w:iCs/>
          <w:sz w:val="28"/>
          <w:szCs w:val="28"/>
        </w:rPr>
        <w:t xml:space="preserve"> учащихся; </w:t>
      </w:r>
    </w:p>
    <w:p w:rsidR="00924AF7" w:rsidRPr="006158A6" w:rsidRDefault="00924AF7" w:rsidP="002D28E3">
      <w:pPr>
        <w:ind w:left="-284" w:firstLine="568"/>
        <w:jc w:val="both"/>
        <w:rPr>
          <w:iCs/>
          <w:sz w:val="28"/>
          <w:szCs w:val="28"/>
        </w:rPr>
      </w:pPr>
      <w:r w:rsidRPr="006158A6">
        <w:rPr>
          <w:iCs/>
          <w:sz w:val="28"/>
          <w:szCs w:val="28"/>
        </w:rPr>
        <w:t xml:space="preserve">- </w:t>
      </w:r>
      <w:r w:rsidR="006158A6" w:rsidRPr="006158A6">
        <w:rPr>
          <w:iCs/>
          <w:sz w:val="28"/>
          <w:szCs w:val="28"/>
        </w:rPr>
        <w:t>химия</w:t>
      </w:r>
      <w:r w:rsidRPr="006158A6">
        <w:rPr>
          <w:iCs/>
          <w:sz w:val="28"/>
          <w:szCs w:val="28"/>
        </w:rPr>
        <w:t xml:space="preserve"> – </w:t>
      </w:r>
      <w:r w:rsidR="00C50F33">
        <w:rPr>
          <w:iCs/>
          <w:sz w:val="28"/>
          <w:szCs w:val="28"/>
        </w:rPr>
        <w:t>2</w:t>
      </w:r>
      <w:r w:rsidRPr="006158A6">
        <w:rPr>
          <w:iCs/>
          <w:sz w:val="28"/>
          <w:szCs w:val="28"/>
        </w:rPr>
        <w:t xml:space="preserve"> учащи</w:t>
      </w:r>
      <w:r w:rsidR="006158A6" w:rsidRPr="006158A6">
        <w:rPr>
          <w:iCs/>
          <w:sz w:val="28"/>
          <w:szCs w:val="28"/>
        </w:rPr>
        <w:t>х</w:t>
      </w:r>
      <w:r w:rsidRPr="006158A6">
        <w:rPr>
          <w:iCs/>
          <w:sz w:val="28"/>
          <w:szCs w:val="28"/>
        </w:rPr>
        <w:t>ся;</w:t>
      </w:r>
    </w:p>
    <w:p w:rsidR="00924AF7" w:rsidRPr="006158A6" w:rsidRDefault="006158A6" w:rsidP="002D28E3">
      <w:pPr>
        <w:ind w:left="-284" w:firstLine="568"/>
        <w:jc w:val="both"/>
        <w:rPr>
          <w:iCs/>
          <w:sz w:val="28"/>
          <w:szCs w:val="28"/>
        </w:rPr>
      </w:pPr>
      <w:r w:rsidRPr="006158A6">
        <w:rPr>
          <w:iCs/>
          <w:sz w:val="28"/>
          <w:szCs w:val="28"/>
        </w:rPr>
        <w:t xml:space="preserve">- биология – </w:t>
      </w:r>
      <w:r w:rsidR="00AE27F7">
        <w:rPr>
          <w:iCs/>
          <w:sz w:val="28"/>
          <w:szCs w:val="28"/>
        </w:rPr>
        <w:t>2</w:t>
      </w:r>
      <w:r w:rsidRPr="006158A6">
        <w:rPr>
          <w:iCs/>
          <w:sz w:val="28"/>
          <w:szCs w:val="28"/>
        </w:rPr>
        <w:t xml:space="preserve"> учащихся;</w:t>
      </w:r>
    </w:p>
    <w:p w:rsidR="006158A6" w:rsidRPr="0078794B" w:rsidRDefault="006158A6" w:rsidP="002D28E3">
      <w:pPr>
        <w:ind w:left="-284" w:firstLine="568"/>
        <w:jc w:val="both"/>
        <w:rPr>
          <w:iCs/>
          <w:sz w:val="28"/>
          <w:szCs w:val="28"/>
        </w:rPr>
      </w:pPr>
      <w:r w:rsidRPr="0078794B">
        <w:rPr>
          <w:iCs/>
          <w:sz w:val="28"/>
          <w:szCs w:val="28"/>
        </w:rPr>
        <w:t xml:space="preserve">- история – </w:t>
      </w:r>
      <w:r w:rsidR="00C50F33">
        <w:rPr>
          <w:iCs/>
          <w:sz w:val="28"/>
          <w:szCs w:val="28"/>
        </w:rPr>
        <w:t>5</w:t>
      </w:r>
      <w:r w:rsidR="00352651" w:rsidRPr="0078794B">
        <w:rPr>
          <w:iCs/>
          <w:sz w:val="28"/>
          <w:szCs w:val="28"/>
        </w:rPr>
        <w:t xml:space="preserve"> учащих</w:t>
      </w:r>
      <w:r w:rsidRPr="0078794B">
        <w:rPr>
          <w:iCs/>
          <w:sz w:val="28"/>
          <w:szCs w:val="28"/>
        </w:rPr>
        <w:t>ся;</w:t>
      </w:r>
    </w:p>
    <w:p w:rsidR="006158A6" w:rsidRPr="006158A6" w:rsidRDefault="006158A6" w:rsidP="002D28E3">
      <w:pPr>
        <w:ind w:left="-284" w:firstLine="568"/>
        <w:jc w:val="both"/>
        <w:rPr>
          <w:iCs/>
          <w:sz w:val="28"/>
          <w:szCs w:val="28"/>
        </w:rPr>
      </w:pPr>
      <w:r w:rsidRPr="006158A6">
        <w:rPr>
          <w:iCs/>
          <w:sz w:val="28"/>
          <w:szCs w:val="28"/>
        </w:rPr>
        <w:t xml:space="preserve">- английский язык – </w:t>
      </w:r>
      <w:r w:rsidR="00C50F33">
        <w:rPr>
          <w:iCs/>
          <w:sz w:val="28"/>
          <w:szCs w:val="28"/>
        </w:rPr>
        <w:t>2</w:t>
      </w:r>
      <w:r w:rsidRPr="006158A6">
        <w:rPr>
          <w:iCs/>
          <w:sz w:val="28"/>
          <w:szCs w:val="28"/>
        </w:rPr>
        <w:t xml:space="preserve"> учащийся.</w:t>
      </w:r>
    </w:p>
    <w:p w:rsidR="00924AF7" w:rsidRPr="006F6668" w:rsidRDefault="00924AF7" w:rsidP="006B06EC">
      <w:pPr>
        <w:ind w:left="-284" w:firstLine="426"/>
        <w:jc w:val="both"/>
        <w:rPr>
          <w:iCs/>
          <w:color w:val="FF0000"/>
          <w:sz w:val="28"/>
          <w:szCs w:val="28"/>
        </w:rPr>
      </w:pPr>
    </w:p>
    <w:p w:rsidR="00924AF7" w:rsidRPr="00C92FF5" w:rsidRDefault="006B06EC" w:rsidP="006B06EC">
      <w:pPr>
        <w:ind w:left="-284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924AF7" w:rsidRPr="00C92FF5">
        <w:rPr>
          <w:iCs/>
          <w:sz w:val="28"/>
          <w:szCs w:val="28"/>
        </w:rPr>
        <w:t xml:space="preserve">Русский язык и математика являлись обязательными предметами для сдачи всеми учащимися, так как преодоление минимального порога именно по этим предметам являлось обязательным условием для получения аттестата </w:t>
      </w:r>
      <w:r w:rsidR="00C50F33">
        <w:rPr>
          <w:iCs/>
          <w:sz w:val="28"/>
          <w:szCs w:val="28"/>
        </w:rPr>
        <w:t>о среднем общем образовании</w:t>
      </w:r>
      <w:r w:rsidR="00924AF7" w:rsidRPr="00C92FF5">
        <w:rPr>
          <w:iCs/>
          <w:sz w:val="28"/>
          <w:szCs w:val="28"/>
        </w:rPr>
        <w:t>.</w:t>
      </w:r>
    </w:p>
    <w:p w:rsidR="00924AF7" w:rsidRPr="006F6668" w:rsidRDefault="00924AF7" w:rsidP="00C92FF5">
      <w:pPr>
        <w:ind w:left="-284" w:firstLine="568"/>
        <w:jc w:val="both"/>
        <w:rPr>
          <w:b/>
          <w:iCs/>
          <w:color w:val="FF0000"/>
          <w:sz w:val="32"/>
          <w:szCs w:val="32"/>
        </w:rPr>
      </w:pPr>
    </w:p>
    <w:p w:rsidR="00924AF7" w:rsidRPr="0078794B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78794B">
        <w:rPr>
          <w:b/>
          <w:iCs/>
          <w:sz w:val="32"/>
          <w:szCs w:val="32"/>
        </w:rPr>
        <w:t>Сравнительный анализ результатов ЕГЭ по русскому языку</w:t>
      </w:r>
    </w:p>
    <w:p w:rsidR="00924AF7" w:rsidRPr="0078794B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78794B">
        <w:rPr>
          <w:b/>
          <w:iCs/>
          <w:sz w:val="32"/>
          <w:szCs w:val="32"/>
        </w:rPr>
        <w:t>за три года (201</w:t>
      </w:r>
      <w:r w:rsidR="00C50F33">
        <w:rPr>
          <w:b/>
          <w:iCs/>
          <w:sz w:val="32"/>
          <w:szCs w:val="32"/>
        </w:rPr>
        <w:t>5</w:t>
      </w:r>
      <w:r w:rsidRPr="0078794B">
        <w:rPr>
          <w:b/>
          <w:iCs/>
          <w:sz w:val="32"/>
          <w:szCs w:val="32"/>
        </w:rPr>
        <w:t>, 201</w:t>
      </w:r>
      <w:r w:rsidR="00C50F33">
        <w:rPr>
          <w:b/>
          <w:iCs/>
          <w:sz w:val="32"/>
          <w:szCs w:val="32"/>
        </w:rPr>
        <w:t>6</w:t>
      </w:r>
      <w:r w:rsidRPr="0078794B">
        <w:rPr>
          <w:b/>
          <w:iCs/>
          <w:sz w:val="32"/>
          <w:szCs w:val="32"/>
        </w:rPr>
        <w:t>, 201</w:t>
      </w:r>
      <w:r w:rsidR="00C50F33">
        <w:rPr>
          <w:b/>
          <w:iCs/>
          <w:sz w:val="32"/>
          <w:szCs w:val="32"/>
        </w:rPr>
        <w:t>7</w:t>
      </w:r>
      <w:r w:rsidRPr="0078794B">
        <w:rPr>
          <w:b/>
          <w:iCs/>
          <w:sz w:val="32"/>
          <w:szCs w:val="32"/>
        </w:rPr>
        <w:t xml:space="preserve"> год)</w:t>
      </w:r>
    </w:p>
    <w:p w:rsidR="00924AF7" w:rsidRPr="0078794B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984"/>
        <w:gridCol w:w="1979"/>
        <w:gridCol w:w="1838"/>
        <w:gridCol w:w="1698"/>
        <w:gridCol w:w="2148"/>
      </w:tblGrid>
      <w:tr w:rsidR="0078794B" w:rsidRPr="0078794B" w:rsidTr="00924AF7">
        <w:tc>
          <w:tcPr>
            <w:tcW w:w="985" w:type="dxa"/>
          </w:tcPr>
          <w:p w:rsidR="00924AF7" w:rsidRPr="0078794B" w:rsidRDefault="00924AF7" w:rsidP="006E553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924AF7" w:rsidRPr="0078794B" w:rsidRDefault="00924AF7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979" w:type="dxa"/>
          </w:tcPr>
          <w:p w:rsidR="00924AF7" w:rsidRPr="0078794B" w:rsidRDefault="00924AF7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838" w:type="dxa"/>
          </w:tcPr>
          <w:p w:rsidR="00924AF7" w:rsidRPr="0078794B" w:rsidRDefault="00924AF7" w:rsidP="006E5530">
            <w:pPr>
              <w:ind w:left="-284" w:firstLine="48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698" w:type="dxa"/>
          </w:tcPr>
          <w:p w:rsidR="00924AF7" w:rsidRPr="0078794B" w:rsidRDefault="00924AF7" w:rsidP="006E5530">
            <w:pPr>
              <w:ind w:left="-284" w:firstLine="195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148" w:type="dxa"/>
          </w:tcPr>
          <w:p w:rsidR="00924AF7" w:rsidRPr="0078794B" w:rsidRDefault="00924AF7" w:rsidP="006E5530">
            <w:pPr>
              <w:ind w:left="-284" w:firstLine="198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78794B" w:rsidRPr="0078794B" w:rsidTr="00924AF7">
        <w:tc>
          <w:tcPr>
            <w:tcW w:w="985" w:type="dxa"/>
          </w:tcPr>
          <w:p w:rsidR="00881F0C" w:rsidRPr="0078794B" w:rsidRDefault="00881F0C" w:rsidP="006E553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881F0C" w:rsidRPr="0078794B" w:rsidRDefault="00881F0C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881F0C" w:rsidRPr="0078794B" w:rsidRDefault="00881F0C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838" w:type="dxa"/>
          </w:tcPr>
          <w:p w:rsidR="00881F0C" w:rsidRPr="0078794B" w:rsidRDefault="00881F0C" w:rsidP="006E5530">
            <w:pPr>
              <w:ind w:left="-284" w:firstLine="48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881F0C" w:rsidRPr="0078794B" w:rsidRDefault="00881F0C" w:rsidP="006E5530">
            <w:pPr>
              <w:ind w:left="-284" w:firstLine="195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63,3</w:t>
            </w:r>
          </w:p>
        </w:tc>
        <w:tc>
          <w:tcPr>
            <w:tcW w:w="2148" w:type="dxa"/>
          </w:tcPr>
          <w:p w:rsidR="00881F0C" w:rsidRPr="0078794B" w:rsidRDefault="00881F0C" w:rsidP="006E5530">
            <w:pPr>
              <w:ind w:left="-284" w:firstLine="198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92 б.</w:t>
            </w:r>
          </w:p>
        </w:tc>
      </w:tr>
      <w:tr w:rsidR="0078794B" w:rsidRPr="0078794B" w:rsidTr="00924AF7">
        <w:tc>
          <w:tcPr>
            <w:tcW w:w="985" w:type="dxa"/>
          </w:tcPr>
          <w:p w:rsidR="00547F1A" w:rsidRPr="0078794B" w:rsidRDefault="00547F1A" w:rsidP="006E553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547F1A" w:rsidRPr="0078794B" w:rsidRDefault="00547F1A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979" w:type="dxa"/>
          </w:tcPr>
          <w:p w:rsidR="00547F1A" w:rsidRPr="0078794B" w:rsidRDefault="0078794B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838" w:type="dxa"/>
          </w:tcPr>
          <w:p w:rsidR="00547F1A" w:rsidRPr="0078794B" w:rsidRDefault="0078794B" w:rsidP="006E5530">
            <w:pPr>
              <w:ind w:left="-284" w:firstLine="48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547F1A" w:rsidRPr="0078794B" w:rsidRDefault="0078794B" w:rsidP="006E5530">
            <w:pPr>
              <w:ind w:left="-284" w:firstLine="195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62,2</w:t>
            </w:r>
          </w:p>
        </w:tc>
        <w:tc>
          <w:tcPr>
            <w:tcW w:w="2148" w:type="dxa"/>
          </w:tcPr>
          <w:p w:rsidR="00547F1A" w:rsidRPr="0078794B" w:rsidRDefault="0078794B" w:rsidP="006E5530">
            <w:pPr>
              <w:ind w:left="-284" w:firstLine="198"/>
              <w:jc w:val="center"/>
              <w:rPr>
                <w:iCs/>
                <w:sz w:val="28"/>
                <w:szCs w:val="28"/>
              </w:rPr>
            </w:pPr>
            <w:r w:rsidRPr="0078794B">
              <w:rPr>
                <w:iCs/>
                <w:sz w:val="28"/>
                <w:szCs w:val="28"/>
              </w:rPr>
              <w:t>98</w:t>
            </w:r>
            <w:r w:rsidR="00FD12C0">
              <w:rPr>
                <w:iCs/>
                <w:sz w:val="28"/>
                <w:szCs w:val="28"/>
              </w:rPr>
              <w:t xml:space="preserve"> б.</w:t>
            </w:r>
          </w:p>
        </w:tc>
      </w:tr>
      <w:tr w:rsidR="00C50F33" w:rsidRPr="0078794B" w:rsidTr="00924AF7">
        <w:tc>
          <w:tcPr>
            <w:tcW w:w="985" w:type="dxa"/>
          </w:tcPr>
          <w:p w:rsidR="00C50F33" w:rsidRPr="00FB4CD4" w:rsidRDefault="00C50F33" w:rsidP="006E553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FB4CD4"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1984" w:type="dxa"/>
          </w:tcPr>
          <w:p w:rsidR="00C50F33" w:rsidRPr="00FB4CD4" w:rsidRDefault="00C50F33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 w:rsidRPr="00FB4CD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979" w:type="dxa"/>
          </w:tcPr>
          <w:p w:rsidR="00C50F33" w:rsidRPr="0078794B" w:rsidRDefault="00FD12C0" w:rsidP="006E5530">
            <w:pPr>
              <w:ind w:left="-284" w:firstLine="1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838" w:type="dxa"/>
          </w:tcPr>
          <w:p w:rsidR="00C50F33" w:rsidRPr="0078794B" w:rsidRDefault="00FD12C0" w:rsidP="006E5530">
            <w:pPr>
              <w:ind w:left="-284" w:firstLine="4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C50F33" w:rsidRPr="0078794B" w:rsidRDefault="00FD12C0" w:rsidP="006E5530">
            <w:pPr>
              <w:ind w:left="-284" w:firstLine="19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58,3</w:t>
            </w:r>
          </w:p>
        </w:tc>
        <w:tc>
          <w:tcPr>
            <w:tcW w:w="2148" w:type="dxa"/>
          </w:tcPr>
          <w:p w:rsidR="00C50F33" w:rsidRPr="0078794B" w:rsidRDefault="00FD12C0" w:rsidP="006E5530">
            <w:pPr>
              <w:ind w:left="-284" w:firstLine="19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91 б.</w:t>
            </w:r>
          </w:p>
        </w:tc>
      </w:tr>
    </w:tbl>
    <w:p w:rsidR="00924AF7" w:rsidRPr="0078794B" w:rsidRDefault="00924AF7" w:rsidP="002D28E3">
      <w:pPr>
        <w:ind w:left="-284" w:firstLine="568"/>
        <w:jc w:val="center"/>
        <w:rPr>
          <w:iCs/>
          <w:sz w:val="32"/>
          <w:szCs w:val="32"/>
        </w:rPr>
      </w:pPr>
    </w:p>
    <w:p w:rsidR="006B06EC" w:rsidRDefault="006B06EC" w:rsidP="002D28E3">
      <w:pPr>
        <w:ind w:left="-284" w:firstLine="568"/>
        <w:jc w:val="center"/>
        <w:rPr>
          <w:b/>
          <w:iCs/>
          <w:sz w:val="32"/>
          <w:szCs w:val="32"/>
        </w:rPr>
      </w:pPr>
    </w:p>
    <w:p w:rsidR="00FB4CD4" w:rsidRDefault="00FB4CD4" w:rsidP="00FA0FFA">
      <w:pPr>
        <w:rPr>
          <w:b/>
          <w:iCs/>
          <w:sz w:val="32"/>
          <w:szCs w:val="32"/>
        </w:rPr>
      </w:pPr>
    </w:p>
    <w:p w:rsidR="00FB4CD4" w:rsidRDefault="00FB4CD4" w:rsidP="002D28E3">
      <w:pPr>
        <w:ind w:left="-284" w:firstLine="568"/>
        <w:jc w:val="center"/>
        <w:rPr>
          <w:b/>
          <w:iCs/>
          <w:sz w:val="32"/>
          <w:szCs w:val="32"/>
        </w:rPr>
      </w:pPr>
    </w:p>
    <w:p w:rsidR="00924AF7" w:rsidRPr="00025033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025033">
        <w:rPr>
          <w:b/>
          <w:iCs/>
          <w:sz w:val="32"/>
          <w:szCs w:val="32"/>
        </w:rPr>
        <w:lastRenderedPageBreak/>
        <w:t>Сравнительный анализ результатов ЕГЭ по математике</w:t>
      </w:r>
      <w:r w:rsidR="00547F1A" w:rsidRPr="00025033">
        <w:rPr>
          <w:b/>
          <w:iCs/>
          <w:sz w:val="32"/>
          <w:szCs w:val="32"/>
        </w:rPr>
        <w:t xml:space="preserve"> (профильный уровень)</w:t>
      </w:r>
    </w:p>
    <w:p w:rsidR="00924AF7" w:rsidRPr="00025033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025033">
        <w:rPr>
          <w:b/>
          <w:iCs/>
          <w:sz w:val="32"/>
          <w:szCs w:val="32"/>
        </w:rPr>
        <w:t>за три года (201</w:t>
      </w:r>
      <w:r w:rsidR="00C50F33">
        <w:rPr>
          <w:b/>
          <w:iCs/>
          <w:sz w:val="32"/>
          <w:szCs w:val="32"/>
        </w:rPr>
        <w:t>5</w:t>
      </w:r>
      <w:r w:rsidRPr="00025033">
        <w:rPr>
          <w:b/>
          <w:iCs/>
          <w:sz w:val="32"/>
          <w:szCs w:val="32"/>
        </w:rPr>
        <w:t>, 201</w:t>
      </w:r>
      <w:r w:rsidR="00C50F33">
        <w:rPr>
          <w:b/>
          <w:iCs/>
          <w:sz w:val="32"/>
          <w:szCs w:val="32"/>
        </w:rPr>
        <w:t>6</w:t>
      </w:r>
      <w:r w:rsidRPr="00025033">
        <w:rPr>
          <w:b/>
          <w:iCs/>
          <w:sz w:val="32"/>
          <w:szCs w:val="32"/>
        </w:rPr>
        <w:t>, 201</w:t>
      </w:r>
      <w:r w:rsidR="00C50F33">
        <w:rPr>
          <w:b/>
          <w:iCs/>
          <w:sz w:val="32"/>
          <w:szCs w:val="32"/>
        </w:rPr>
        <w:t>7</w:t>
      </w:r>
      <w:r w:rsidRPr="00025033">
        <w:rPr>
          <w:b/>
          <w:iCs/>
          <w:sz w:val="32"/>
          <w:szCs w:val="32"/>
        </w:rPr>
        <w:t xml:space="preserve"> год)</w:t>
      </w:r>
    </w:p>
    <w:p w:rsidR="00924AF7" w:rsidRPr="00025033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1983"/>
        <w:gridCol w:w="1943"/>
        <w:gridCol w:w="1810"/>
        <w:gridCol w:w="1681"/>
        <w:gridCol w:w="2262"/>
      </w:tblGrid>
      <w:tr w:rsidR="00025033" w:rsidRPr="00025033" w:rsidTr="00924AF7">
        <w:tc>
          <w:tcPr>
            <w:tcW w:w="953" w:type="dxa"/>
          </w:tcPr>
          <w:p w:rsidR="00924AF7" w:rsidRPr="00025033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1983" w:type="dxa"/>
          </w:tcPr>
          <w:p w:rsidR="00924AF7" w:rsidRPr="00025033" w:rsidRDefault="00924AF7" w:rsidP="00F12883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943" w:type="dxa"/>
          </w:tcPr>
          <w:p w:rsidR="00924AF7" w:rsidRPr="00025033" w:rsidRDefault="00924AF7" w:rsidP="00F12883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810" w:type="dxa"/>
          </w:tcPr>
          <w:p w:rsidR="00924AF7" w:rsidRPr="00025033" w:rsidRDefault="00924AF7" w:rsidP="00F12883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681" w:type="dxa"/>
          </w:tcPr>
          <w:p w:rsidR="00924AF7" w:rsidRPr="00025033" w:rsidRDefault="00924AF7" w:rsidP="00F12883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262" w:type="dxa"/>
          </w:tcPr>
          <w:p w:rsidR="00924AF7" w:rsidRPr="00025033" w:rsidRDefault="00924AF7" w:rsidP="00F12883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25033" w:rsidRPr="00025033" w:rsidTr="00924AF7">
        <w:tc>
          <w:tcPr>
            <w:tcW w:w="953" w:type="dxa"/>
          </w:tcPr>
          <w:p w:rsidR="0063747E" w:rsidRPr="00025033" w:rsidRDefault="007D3482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1983" w:type="dxa"/>
          </w:tcPr>
          <w:p w:rsidR="0063747E" w:rsidRPr="00025033" w:rsidRDefault="007D3482" w:rsidP="00547F1A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1</w:t>
            </w:r>
            <w:r w:rsidR="00547F1A" w:rsidRPr="00025033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63747E" w:rsidRPr="00025033" w:rsidRDefault="007D3482" w:rsidP="00547F1A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1</w:t>
            </w:r>
            <w:r w:rsidR="00547F1A" w:rsidRPr="00025033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63747E" w:rsidRPr="00025033" w:rsidRDefault="00547F1A" w:rsidP="00F12883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63747E" w:rsidRPr="00025033" w:rsidRDefault="00547F1A" w:rsidP="00F12883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38,1</w:t>
            </w:r>
          </w:p>
        </w:tc>
        <w:tc>
          <w:tcPr>
            <w:tcW w:w="2262" w:type="dxa"/>
          </w:tcPr>
          <w:p w:rsidR="0063747E" w:rsidRPr="00025033" w:rsidRDefault="007D3482" w:rsidP="00F12883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70 б.</w:t>
            </w:r>
          </w:p>
        </w:tc>
      </w:tr>
      <w:tr w:rsidR="00025033" w:rsidRPr="00025033" w:rsidTr="00924AF7">
        <w:tc>
          <w:tcPr>
            <w:tcW w:w="953" w:type="dxa"/>
          </w:tcPr>
          <w:p w:rsidR="00547F1A" w:rsidRPr="00025033" w:rsidRDefault="00547F1A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1983" w:type="dxa"/>
          </w:tcPr>
          <w:p w:rsidR="00547F1A" w:rsidRPr="00025033" w:rsidRDefault="00547F1A" w:rsidP="00F12883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:rsidR="00547F1A" w:rsidRPr="00025033" w:rsidRDefault="00025033" w:rsidP="00F12883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547F1A" w:rsidRPr="00025033" w:rsidRDefault="00025033" w:rsidP="00F12883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547F1A" w:rsidRPr="00025033" w:rsidRDefault="00025033" w:rsidP="00F12883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38,7</w:t>
            </w:r>
          </w:p>
        </w:tc>
        <w:tc>
          <w:tcPr>
            <w:tcW w:w="2262" w:type="dxa"/>
          </w:tcPr>
          <w:p w:rsidR="00547F1A" w:rsidRPr="00025033" w:rsidRDefault="00025033" w:rsidP="00F12883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70 б.</w:t>
            </w:r>
          </w:p>
        </w:tc>
      </w:tr>
      <w:tr w:rsidR="00C50F33" w:rsidRPr="00025033" w:rsidTr="00924AF7">
        <w:tc>
          <w:tcPr>
            <w:tcW w:w="953" w:type="dxa"/>
          </w:tcPr>
          <w:p w:rsidR="00C50F33" w:rsidRPr="00025033" w:rsidRDefault="00C50F33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1983" w:type="dxa"/>
          </w:tcPr>
          <w:p w:rsidR="00C50F33" w:rsidRPr="00025033" w:rsidRDefault="00C50F33" w:rsidP="00F12883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C50F33" w:rsidRPr="00025033" w:rsidRDefault="00C50F33" w:rsidP="00F12883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C50F33" w:rsidRPr="00025033" w:rsidRDefault="00C50F33" w:rsidP="00F12883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C50F33" w:rsidRPr="00025033" w:rsidRDefault="00C50F33" w:rsidP="00F12883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56,5</w:t>
            </w:r>
          </w:p>
        </w:tc>
        <w:tc>
          <w:tcPr>
            <w:tcW w:w="2262" w:type="dxa"/>
          </w:tcPr>
          <w:p w:rsidR="00C50F33" w:rsidRPr="00025033" w:rsidRDefault="00C50F33" w:rsidP="00F12883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 б.</w:t>
            </w:r>
          </w:p>
        </w:tc>
      </w:tr>
    </w:tbl>
    <w:p w:rsidR="00547F1A" w:rsidRPr="007F3B87" w:rsidRDefault="00547F1A" w:rsidP="00547F1A">
      <w:pPr>
        <w:ind w:left="-284" w:firstLine="568"/>
        <w:jc w:val="center"/>
        <w:rPr>
          <w:b/>
          <w:iCs/>
          <w:sz w:val="32"/>
          <w:szCs w:val="32"/>
        </w:rPr>
      </w:pPr>
      <w:r w:rsidRPr="007F3B87">
        <w:rPr>
          <w:b/>
          <w:iCs/>
          <w:sz w:val="32"/>
          <w:szCs w:val="32"/>
        </w:rPr>
        <w:t>Сравнительный анализ результатов ЕГЭ по математике (базовый уровень)</w:t>
      </w:r>
    </w:p>
    <w:p w:rsidR="00547F1A" w:rsidRPr="007F3B87" w:rsidRDefault="00547F1A" w:rsidP="00547F1A">
      <w:pPr>
        <w:ind w:left="-284" w:firstLine="568"/>
        <w:jc w:val="center"/>
        <w:rPr>
          <w:b/>
          <w:iCs/>
          <w:sz w:val="32"/>
          <w:szCs w:val="32"/>
        </w:rPr>
      </w:pPr>
      <w:r w:rsidRPr="007F3B87">
        <w:rPr>
          <w:b/>
          <w:iCs/>
          <w:sz w:val="32"/>
          <w:szCs w:val="32"/>
        </w:rPr>
        <w:t xml:space="preserve">за </w:t>
      </w:r>
      <w:r w:rsidR="00C50F33">
        <w:rPr>
          <w:b/>
          <w:iCs/>
          <w:sz w:val="32"/>
          <w:szCs w:val="32"/>
        </w:rPr>
        <w:t>три</w:t>
      </w:r>
      <w:r w:rsidRPr="007F3B87">
        <w:rPr>
          <w:b/>
          <w:iCs/>
          <w:sz w:val="32"/>
          <w:szCs w:val="32"/>
        </w:rPr>
        <w:t xml:space="preserve"> года (2015, 2016</w:t>
      </w:r>
      <w:r w:rsidR="00C50F33">
        <w:rPr>
          <w:b/>
          <w:iCs/>
          <w:sz w:val="32"/>
          <w:szCs w:val="32"/>
        </w:rPr>
        <w:t>, 2017</w:t>
      </w:r>
      <w:r w:rsidRPr="007F3B87">
        <w:rPr>
          <w:b/>
          <w:iCs/>
          <w:sz w:val="32"/>
          <w:szCs w:val="32"/>
        </w:rPr>
        <w:t xml:space="preserve"> год)</w:t>
      </w:r>
    </w:p>
    <w:p w:rsidR="00547F1A" w:rsidRPr="007F3B87" w:rsidRDefault="00547F1A" w:rsidP="00547F1A">
      <w:pPr>
        <w:ind w:left="-284" w:firstLine="568"/>
        <w:jc w:val="center"/>
        <w:rPr>
          <w:b/>
          <w:iCs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1983"/>
        <w:gridCol w:w="1943"/>
        <w:gridCol w:w="1810"/>
        <w:gridCol w:w="1681"/>
        <w:gridCol w:w="2262"/>
      </w:tblGrid>
      <w:tr w:rsidR="007F3B87" w:rsidRPr="007F3B87" w:rsidTr="00C06579">
        <w:tc>
          <w:tcPr>
            <w:tcW w:w="953" w:type="dxa"/>
          </w:tcPr>
          <w:p w:rsidR="00547F1A" w:rsidRPr="007F3B87" w:rsidRDefault="00547F1A" w:rsidP="00C06579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1983" w:type="dxa"/>
          </w:tcPr>
          <w:p w:rsidR="00547F1A" w:rsidRPr="007F3B87" w:rsidRDefault="00547F1A" w:rsidP="00C06579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943" w:type="dxa"/>
          </w:tcPr>
          <w:p w:rsidR="00547F1A" w:rsidRPr="007F3B87" w:rsidRDefault="00547F1A" w:rsidP="00C06579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810" w:type="dxa"/>
          </w:tcPr>
          <w:p w:rsidR="00547F1A" w:rsidRPr="007F3B87" w:rsidRDefault="00547F1A" w:rsidP="00C06579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681" w:type="dxa"/>
          </w:tcPr>
          <w:p w:rsidR="00547F1A" w:rsidRPr="007F3B87" w:rsidRDefault="00547F1A" w:rsidP="00C06579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262" w:type="dxa"/>
          </w:tcPr>
          <w:p w:rsidR="00547F1A" w:rsidRPr="007F3B87" w:rsidRDefault="00547F1A" w:rsidP="00C06579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7F3B87" w:rsidRPr="007F3B87" w:rsidTr="00C06579">
        <w:tc>
          <w:tcPr>
            <w:tcW w:w="953" w:type="dxa"/>
          </w:tcPr>
          <w:p w:rsidR="00547F1A" w:rsidRPr="007F3B87" w:rsidRDefault="00547F1A" w:rsidP="00C06579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1983" w:type="dxa"/>
          </w:tcPr>
          <w:p w:rsidR="00547F1A" w:rsidRPr="007F3B87" w:rsidRDefault="00547F1A" w:rsidP="00C06579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943" w:type="dxa"/>
          </w:tcPr>
          <w:p w:rsidR="00547F1A" w:rsidRPr="007F3B87" w:rsidRDefault="00547F1A" w:rsidP="00547F1A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810" w:type="dxa"/>
          </w:tcPr>
          <w:p w:rsidR="00547F1A" w:rsidRPr="007F3B87" w:rsidRDefault="00547F1A" w:rsidP="00C06579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547F1A" w:rsidRPr="007F3B87" w:rsidRDefault="00547F1A" w:rsidP="00C06579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547F1A" w:rsidRPr="007F3B87" w:rsidRDefault="00547F1A" w:rsidP="00C06579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4 б.</w:t>
            </w:r>
          </w:p>
        </w:tc>
      </w:tr>
      <w:tr w:rsidR="007F3B87" w:rsidRPr="007F3B87" w:rsidTr="00C06579">
        <w:tc>
          <w:tcPr>
            <w:tcW w:w="953" w:type="dxa"/>
          </w:tcPr>
          <w:p w:rsidR="00547F1A" w:rsidRPr="007F3B87" w:rsidRDefault="00547F1A" w:rsidP="00C06579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1983" w:type="dxa"/>
          </w:tcPr>
          <w:p w:rsidR="00547F1A" w:rsidRPr="007F3B87" w:rsidRDefault="00547F1A" w:rsidP="00C06579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943" w:type="dxa"/>
          </w:tcPr>
          <w:p w:rsidR="00547F1A" w:rsidRPr="007F3B87" w:rsidRDefault="0078794B" w:rsidP="00C06579">
            <w:pPr>
              <w:ind w:left="-284" w:firstLine="217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810" w:type="dxa"/>
          </w:tcPr>
          <w:p w:rsidR="00547F1A" w:rsidRPr="007F3B87" w:rsidRDefault="0078794B" w:rsidP="00C06579">
            <w:pPr>
              <w:ind w:left="-284" w:firstLine="117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547F1A" w:rsidRPr="007F3B87" w:rsidRDefault="0078794B" w:rsidP="00C06579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547F1A" w:rsidRPr="007F3B87" w:rsidRDefault="0078794B" w:rsidP="00C06579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7F3B87">
              <w:rPr>
                <w:iCs/>
                <w:sz w:val="28"/>
                <w:szCs w:val="28"/>
              </w:rPr>
              <w:t>5 б.</w:t>
            </w:r>
          </w:p>
        </w:tc>
      </w:tr>
      <w:tr w:rsidR="00C50F33" w:rsidRPr="007F3B87" w:rsidTr="00C06579">
        <w:tc>
          <w:tcPr>
            <w:tcW w:w="953" w:type="dxa"/>
          </w:tcPr>
          <w:p w:rsidR="00C50F33" w:rsidRPr="00FF5CAB" w:rsidRDefault="00C50F33" w:rsidP="00C06579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FF5CAB"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1983" w:type="dxa"/>
          </w:tcPr>
          <w:p w:rsidR="00C50F33" w:rsidRPr="00FF5CAB" w:rsidRDefault="00C50F33" w:rsidP="00C06579">
            <w:pPr>
              <w:ind w:left="-284" w:firstLine="216"/>
              <w:jc w:val="center"/>
              <w:rPr>
                <w:iCs/>
                <w:sz w:val="28"/>
                <w:szCs w:val="28"/>
              </w:rPr>
            </w:pPr>
            <w:r w:rsidRPr="00FF5CA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943" w:type="dxa"/>
          </w:tcPr>
          <w:p w:rsidR="00C50F33" w:rsidRPr="00FF5CAB" w:rsidRDefault="00FF5CAB" w:rsidP="00C06579">
            <w:pPr>
              <w:ind w:left="-284" w:firstLine="217"/>
              <w:jc w:val="center"/>
              <w:rPr>
                <w:iCs/>
                <w:sz w:val="28"/>
                <w:szCs w:val="28"/>
                <w:lang w:val="en-US"/>
              </w:rPr>
            </w:pPr>
            <w:r w:rsidRPr="00FF5CAB">
              <w:rPr>
                <w:iCs/>
                <w:sz w:val="28"/>
                <w:szCs w:val="28"/>
                <w:lang w:val="en-US"/>
              </w:rPr>
              <w:t>20</w:t>
            </w:r>
          </w:p>
        </w:tc>
        <w:tc>
          <w:tcPr>
            <w:tcW w:w="1810" w:type="dxa"/>
          </w:tcPr>
          <w:p w:rsidR="00C50F33" w:rsidRPr="00FF5CAB" w:rsidRDefault="00FF5CAB" w:rsidP="00C06579">
            <w:pPr>
              <w:ind w:left="-284" w:firstLine="117"/>
              <w:jc w:val="center"/>
              <w:rPr>
                <w:iCs/>
                <w:sz w:val="28"/>
                <w:szCs w:val="28"/>
                <w:lang w:val="en-US"/>
              </w:rPr>
            </w:pPr>
            <w:r w:rsidRPr="00FF5CAB">
              <w:rPr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1681" w:type="dxa"/>
          </w:tcPr>
          <w:p w:rsidR="00C50F33" w:rsidRPr="00FF5CAB" w:rsidRDefault="009B0DC4" w:rsidP="00C06579">
            <w:pPr>
              <w:ind w:left="-284" w:firstLine="150"/>
              <w:jc w:val="center"/>
              <w:rPr>
                <w:iCs/>
                <w:sz w:val="28"/>
                <w:szCs w:val="28"/>
              </w:rPr>
            </w:pPr>
            <w:r w:rsidRPr="00FF5CA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C50F33" w:rsidRPr="00FF5CAB" w:rsidRDefault="00C50F33" w:rsidP="00C06579">
            <w:pPr>
              <w:ind w:left="-284" w:firstLine="170"/>
              <w:jc w:val="center"/>
              <w:rPr>
                <w:iCs/>
                <w:sz w:val="28"/>
                <w:szCs w:val="28"/>
              </w:rPr>
            </w:pPr>
            <w:r w:rsidRPr="00FF5CAB">
              <w:rPr>
                <w:iCs/>
                <w:sz w:val="28"/>
                <w:szCs w:val="28"/>
              </w:rPr>
              <w:t>5 б.</w:t>
            </w:r>
          </w:p>
        </w:tc>
      </w:tr>
    </w:tbl>
    <w:p w:rsidR="00924AF7" w:rsidRPr="006F6668" w:rsidRDefault="00924AF7" w:rsidP="002D28E3">
      <w:pPr>
        <w:ind w:left="-284" w:firstLine="568"/>
        <w:rPr>
          <w:b/>
          <w:iCs/>
          <w:color w:val="FF0000"/>
          <w:sz w:val="32"/>
          <w:szCs w:val="32"/>
          <w:lang w:val="en-US"/>
        </w:rPr>
      </w:pPr>
    </w:p>
    <w:p w:rsidR="00924AF7" w:rsidRPr="0069166C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69166C">
        <w:rPr>
          <w:b/>
          <w:iCs/>
          <w:sz w:val="32"/>
          <w:szCs w:val="32"/>
        </w:rPr>
        <w:t>Сравнительный анализ результатов ЕГЭ</w:t>
      </w:r>
    </w:p>
    <w:p w:rsidR="00924AF7" w:rsidRPr="0069166C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69166C">
        <w:rPr>
          <w:b/>
          <w:iCs/>
          <w:sz w:val="32"/>
          <w:szCs w:val="32"/>
        </w:rPr>
        <w:t xml:space="preserve"> по предметам по выбору</w:t>
      </w:r>
    </w:p>
    <w:p w:rsidR="00924AF7" w:rsidRPr="0069166C" w:rsidRDefault="00924AF7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69166C">
        <w:rPr>
          <w:b/>
          <w:iCs/>
          <w:sz w:val="32"/>
          <w:szCs w:val="32"/>
        </w:rPr>
        <w:t>за три года (201</w:t>
      </w:r>
      <w:r w:rsidR="00061766">
        <w:rPr>
          <w:b/>
          <w:iCs/>
          <w:sz w:val="32"/>
          <w:szCs w:val="32"/>
        </w:rPr>
        <w:t>5</w:t>
      </w:r>
      <w:r w:rsidRPr="0069166C">
        <w:rPr>
          <w:b/>
          <w:iCs/>
          <w:sz w:val="32"/>
          <w:szCs w:val="32"/>
        </w:rPr>
        <w:t>, 201</w:t>
      </w:r>
      <w:r w:rsidR="00061766">
        <w:rPr>
          <w:b/>
          <w:iCs/>
          <w:sz w:val="32"/>
          <w:szCs w:val="32"/>
        </w:rPr>
        <w:t>6</w:t>
      </w:r>
      <w:r w:rsidRPr="0069166C">
        <w:rPr>
          <w:b/>
          <w:iCs/>
          <w:sz w:val="32"/>
          <w:szCs w:val="32"/>
        </w:rPr>
        <w:t>, 201</w:t>
      </w:r>
      <w:r w:rsidR="00061766">
        <w:rPr>
          <w:b/>
          <w:iCs/>
          <w:sz w:val="32"/>
          <w:szCs w:val="32"/>
        </w:rPr>
        <w:t>7</w:t>
      </w:r>
      <w:r w:rsidRPr="0069166C">
        <w:rPr>
          <w:b/>
          <w:iCs/>
          <w:sz w:val="32"/>
          <w:szCs w:val="32"/>
        </w:rPr>
        <w:t xml:space="preserve"> год)</w:t>
      </w:r>
    </w:p>
    <w:p w:rsidR="00924AF7" w:rsidRPr="00547F1A" w:rsidRDefault="00924AF7" w:rsidP="002D28E3">
      <w:pPr>
        <w:ind w:left="-284" w:firstLine="568"/>
        <w:jc w:val="center"/>
        <w:rPr>
          <w:b/>
          <w:iCs/>
          <w:color w:val="FF0000"/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01"/>
        <w:gridCol w:w="1578"/>
        <w:gridCol w:w="1374"/>
        <w:gridCol w:w="1344"/>
        <w:gridCol w:w="1344"/>
        <w:gridCol w:w="2082"/>
      </w:tblGrid>
      <w:tr w:rsidR="00547F1A" w:rsidRPr="00547F1A" w:rsidTr="00167C6D">
        <w:tc>
          <w:tcPr>
            <w:tcW w:w="709" w:type="dxa"/>
          </w:tcPr>
          <w:p w:rsidR="00924AF7" w:rsidRPr="00352651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352651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Предмет</w:t>
            </w:r>
          </w:p>
          <w:p w:rsidR="00924AF7" w:rsidRPr="00352651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352651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352651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352651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352651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352651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352651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F12883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литература</w:t>
            </w:r>
          </w:p>
        </w:tc>
        <w:tc>
          <w:tcPr>
            <w:tcW w:w="1578" w:type="dxa"/>
          </w:tcPr>
          <w:p w:rsidR="00061766" w:rsidRPr="00352651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61766" w:rsidRPr="00352651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352651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352651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061766" w:rsidRPr="00352651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0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352651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352651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352651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352651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352651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352651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55</w:t>
            </w:r>
          </w:p>
        </w:tc>
        <w:tc>
          <w:tcPr>
            <w:tcW w:w="2082" w:type="dxa"/>
          </w:tcPr>
          <w:p w:rsidR="00061766" w:rsidRPr="00352651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352651">
              <w:rPr>
                <w:iCs/>
                <w:sz w:val="28"/>
                <w:szCs w:val="28"/>
              </w:rPr>
              <w:t>60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352651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352651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352651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61766" w:rsidRPr="00352651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352651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352651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061766" w:rsidRPr="00352651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</w:tr>
      <w:tr w:rsidR="00547F1A" w:rsidRPr="00547F1A" w:rsidTr="00167C6D">
        <w:tc>
          <w:tcPr>
            <w:tcW w:w="709" w:type="dxa"/>
          </w:tcPr>
          <w:p w:rsidR="00924AF7" w:rsidRPr="00025033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025033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Предмет</w:t>
            </w:r>
          </w:p>
          <w:p w:rsidR="00924AF7" w:rsidRPr="00025033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025033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025033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025033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025033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025033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025033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547F1A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</w:t>
            </w:r>
            <w:r w:rsidRPr="00FB4CD4">
              <w:rPr>
                <w:b/>
                <w:iCs/>
                <w:sz w:val="28"/>
                <w:szCs w:val="28"/>
              </w:rPr>
              <w:t>бществознание</w:t>
            </w:r>
          </w:p>
        </w:tc>
        <w:tc>
          <w:tcPr>
            <w:tcW w:w="1578" w:type="dxa"/>
          </w:tcPr>
          <w:p w:rsidR="00061766" w:rsidRPr="00025033" w:rsidRDefault="00061766" w:rsidP="00547F1A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1374" w:type="dxa"/>
          </w:tcPr>
          <w:p w:rsidR="00061766" w:rsidRPr="00025033" w:rsidRDefault="00061766" w:rsidP="00547F1A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344" w:type="dxa"/>
          </w:tcPr>
          <w:p w:rsidR="00061766" w:rsidRPr="00025033" w:rsidRDefault="00061766" w:rsidP="00547F1A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061766" w:rsidRPr="00025033" w:rsidRDefault="00061766" w:rsidP="00547F1A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46,3</w:t>
            </w:r>
          </w:p>
        </w:tc>
        <w:tc>
          <w:tcPr>
            <w:tcW w:w="2082" w:type="dxa"/>
          </w:tcPr>
          <w:p w:rsidR="00061766" w:rsidRPr="00025033" w:rsidRDefault="00061766" w:rsidP="00547F1A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68 б.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025033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025033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025033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:rsidR="00061766" w:rsidRPr="00025033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061766" w:rsidRPr="00025033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025033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52,4</w:t>
            </w:r>
          </w:p>
        </w:tc>
        <w:tc>
          <w:tcPr>
            <w:tcW w:w="2082" w:type="dxa"/>
          </w:tcPr>
          <w:p w:rsidR="00061766" w:rsidRPr="00025033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025033">
              <w:rPr>
                <w:iCs/>
                <w:sz w:val="28"/>
                <w:szCs w:val="28"/>
              </w:rPr>
              <w:t>78 б.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025033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025033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025033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:rsidR="00061766" w:rsidRPr="00025033" w:rsidRDefault="00FB4CD4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061766" w:rsidRPr="00025033" w:rsidRDefault="00FB4CD4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025033" w:rsidRDefault="00FB4CD4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54,4</w:t>
            </w:r>
          </w:p>
        </w:tc>
        <w:tc>
          <w:tcPr>
            <w:tcW w:w="2082" w:type="dxa"/>
          </w:tcPr>
          <w:p w:rsidR="00061766" w:rsidRPr="00025033" w:rsidRDefault="00FB4CD4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80 б.</w:t>
            </w:r>
          </w:p>
        </w:tc>
      </w:tr>
      <w:tr w:rsidR="00547F1A" w:rsidRPr="00547F1A" w:rsidTr="00167C6D">
        <w:trPr>
          <w:trHeight w:val="81"/>
        </w:trPr>
        <w:tc>
          <w:tcPr>
            <w:tcW w:w="709" w:type="dxa"/>
          </w:tcPr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Предмет</w:t>
            </w:r>
          </w:p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D05939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D05939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D05939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D05939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D05939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D05939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547F1A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 w:rsidRPr="001D61C6">
              <w:rPr>
                <w:b/>
                <w:iCs/>
                <w:sz w:val="28"/>
                <w:szCs w:val="28"/>
              </w:rPr>
              <w:t>биология</w:t>
            </w:r>
          </w:p>
        </w:tc>
        <w:tc>
          <w:tcPr>
            <w:tcW w:w="1578" w:type="dxa"/>
          </w:tcPr>
          <w:p w:rsidR="00061766" w:rsidRPr="00D05939" w:rsidRDefault="00061766" w:rsidP="00547F1A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061766" w:rsidRPr="00D05939" w:rsidRDefault="00061766" w:rsidP="00547F1A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061766" w:rsidRPr="00D05939" w:rsidRDefault="00061766" w:rsidP="00547F1A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547F1A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59,7</w:t>
            </w:r>
          </w:p>
        </w:tc>
        <w:tc>
          <w:tcPr>
            <w:tcW w:w="2082" w:type="dxa"/>
          </w:tcPr>
          <w:p w:rsidR="00061766" w:rsidRPr="00D05939" w:rsidRDefault="00061766" w:rsidP="00547F1A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68 б.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D05939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D05939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D05939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D05939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35</w:t>
            </w:r>
          </w:p>
        </w:tc>
        <w:tc>
          <w:tcPr>
            <w:tcW w:w="2082" w:type="dxa"/>
          </w:tcPr>
          <w:p w:rsidR="00061766" w:rsidRPr="00D05939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47 б.</w:t>
            </w:r>
          </w:p>
        </w:tc>
      </w:tr>
      <w:tr w:rsidR="00061766" w:rsidRPr="00547F1A" w:rsidTr="00167C6D">
        <w:tc>
          <w:tcPr>
            <w:tcW w:w="709" w:type="dxa"/>
          </w:tcPr>
          <w:p w:rsidR="00061766" w:rsidRPr="00D05939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D05939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D05939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D05939" w:rsidRDefault="001D61C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D05939" w:rsidRDefault="001D61C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1D61C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49,5</w:t>
            </w:r>
          </w:p>
        </w:tc>
        <w:tc>
          <w:tcPr>
            <w:tcW w:w="2082" w:type="dxa"/>
          </w:tcPr>
          <w:p w:rsidR="00061766" w:rsidRPr="00D05939" w:rsidRDefault="001D61C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 б.</w:t>
            </w:r>
          </w:p>
        </w:tc>
      </w:tr>
      <w:tr w:rsidR="00547F1A" w:rsidRPr="00547F1A" w:rsidTr="00167C6D">
        <w:trPr>
          <w:trHeight w:val="81"/>
        </w:trPr>
        <w:tc>
          <w:tcPr>
            <w:tcW w:w="709" w:type="dxa"/>
          </w:tcPr>
          <w:p w:rsidR="00924AF7" w:rsidRPr="0069166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69166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Предмет</w:t>
            </w:r>
          </w:p>
          <w:p w:rsidR="00924AF7" w:rsidRPr="0069166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69166C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69166C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69166C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69166C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69166C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69166C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547F1A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 w:rsidRPr="00EC52E7">
              <w:rPr>
                <w:b/>
                <w:iCs/>
                <w:sz w:val="28"/>
                <w:szCs w:val="28"/>
              </w:rPr>
              <w:t>физика</w:t>
            </w:r>
          </w:p>
        </w:tc>
        <w:tc>
          <w:tcPr>
            <w:tcW w:w="1578" w:type="dxa"/>
          </w:tcPr>
          <w:p w:rsidR="00061766" w:rsidRPr="0069166C" w:rsidRDefault="00061766" w:rsidP="00547F1A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061766" w:rsidRPr="0069166C" w:rsidRDefault="00061766" w:rsidP="00547F1A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69166C" w:rsidRDefault="00061766" w:rsidP="00547F1A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69166C" w:rsidRDefault="00061766" w:rsidP="00547F1A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52,0</w:t>
            </w:r>
          </w:p>
        </w:tc>
        <w:tc>
          <w:tcPr>
            <w:tcW w:w="2082" w:type="dxa"/>
          </w:tcPr>
          <w:p w:rsidR="00061766" w:rsidRPr="0069166C" w:rsidRDefault="00061766" w:rsidP="00547F1A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52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69166C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69166C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69166C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69166C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69166C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69166C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38,0</w:t>
            </w:r>
          </w:p>
        </w:tc>
        <w:tc>
          <w:tcPr>
            <w:tcW w:w="2082" w:type="dxa"/>
          </w:tcPr>
          <w:p w:rsidR="00061766" w:rsidRPr="0069166C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38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69166C" w:rsidRDefault="00061766" w:rsidP="00547F1A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69166C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69166C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061766" w:rsidRPr="0069166C" w:rsidRDefault="00EC52E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69166C" w:rsidRDefault="00EC52E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69166C" w:rsidRDefault="00EC52E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61,0</w:t>
            </w:r>
          </w:p>
        </w:tc>
        <w:tc>
          <w:tcPr>
            <w:tcW w:w="2082" w:type="dxa"/>
          </w:tcPr>
          <w:p w:rsidR="00061766" w:rsidRPr="0069166C" w:rsidRDefault="00EC52E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 б.</w:t>
            </w:r>
          </w:p>
        </w:tc>
      </w:tr>
      <w:tr w:rsidR="00547F1A" w:rsidRPr="00547F1A" w:rsidTr="00167C6D">
        <w:trPr>
          <w:trHeight w:val="81"/>
        </w:trPr>
        <w:tc>
          <w:tcPr>
            <w:tcW w:w="709" w:type="dxa"/>
          </w:tcPr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Предмет</w:t>
            </w:r>
          </w:p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D05939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D05939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D05939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D05939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D05939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D05939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7D54E0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 w:rsidRPr="00061766">
              <w:rPr>
                <w:b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1578" w:type="dxa"/>
          </w:tcPr>
          <w:p w:rsidR="00061766" w:rsidRPr="00D05939" w:rsidRDefault="00061766" w:rsidP="007D54E0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61766" w:rsidRPr="00D05939" w:rsidRDefault="00061766" w:rsidP="007D54E0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7D54E0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7D54E0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061766" w:rsidRPr="00D05939" w:rsidRDefault="00061766" w:rsidP="007D54E0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D05939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lastRenderedPageBreak/>
              <w:t>2016</w:t>
            </w:r>
          </w:p>
        </w:tc>
        <w:tc>
          <w:tcPr>
            <w:tcW w:w="2201" w:type="dxa"/>
            <w:vMerge/>
          </w:tcPr>
          <w:p w:rsidR="00061766" w:rsidRPr="00D05939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D05939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61766" w:rsidRPr="00D05939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061766" w:rsidRPr="00D05939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D05939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D05939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D05939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061766" w:rsidRPr="00D05939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2082" w:type="dxa"/>
          </w:tcPr>
          <w:p w:rsidR="00061766" w:rsidRPr="00D05939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</w:tr>
      <w:tr w:rsidR="00547F1A" w:rsidRPr="00547F1A" w:rsidTr="00167C6D">
        <w:trPr>
          <w:trHeight w:val="81"/>
        </w:trPr>
        <w:tc>
          <w:tcPr>
            <w:tcW w:w="709" w:type="dxa"/>
          </w:tcPr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Предмет</w:t>
            </w:r>
          </w:p>
          <w:p w:rsidR="00924AF7" w:rsidRPr="00D05939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D05939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D05939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D05939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D05939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D05939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D05939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7D54E0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 w:rsidRPr="00AB1030">
              <w:rPr>
                <w:b/>
                <w:iCs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061766" w:rsidRPr="00D05939" w:rsidRDefault="00061766" w:rsidP="007D54E0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061766" w:rsidRPr="00D05939" w:rsidRDefault="00061766" w:rsidP="007D54E0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D05939" w:rsidRDefault="00061766" w:rsidP="007D54E0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7D54E0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56,0</w:t>
            </w:r>
          </w:p>
        </w:tc>
        <w:tc>
          <w:tcPr>
            <w:tcW w:w="2082" w:type="dxa"/>
          </w:tcPr>
          <w:p w:rsidR="00061766" w:rsidRPr="00D05939" w:rsidRDefault="00061766" w:rsidP="007D54E0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56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D05939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D05939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D05939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061766" w:rsidRPr="00D05939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57,7</w:t>
            </w:r>
          </w:p>
        </w:tc>
        <w:tc>
          <w:tcPr>
            <w:tcW w:w="2082" w:type="dxa"/>
          </w:tcPr>
          <w:p w:rsidR="00061766" w:rsidRPr="00D05939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D05939">
              <w:rPr>
                <w:iCs/>
                <w:sz w:val="28"/>
                <w:szCs w:val="28"/>
              </w:rPr>
              <w:t>81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D05939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D05939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D05939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D05939" w:rsidRDefault="00AB1030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D05939" w:rsidRDefault="00AB1030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D05939" w:rsidRDefault="00AB1030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46,0</w:t>
            </w:r>
          </w:p>
        </w:tc>
        <w:tc>
          <w:tcPr>
            <w:tcW w:w="2082" w:type="dxa"/>
          </w:tcPr>
          <w:p w:rsidR="00061766" w:rsidRPr="00D05939" w:rsidRDefault="00AB1030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52 б.</w:t>
            </w:r>
          </w:p>
        </w:tc>
      </w:tr>
      <w:tr w:rsidR="00547F1A" w:rsidRPr="00547F1A" w:rsidTr="00167C6D">
        <w:trPr>
          <w:trHeight w:val="81"/>
        </w:trPr>
        <w:tc>
          <w:tcPr>
            <w:tcW w:w="709" w:type="dxa"/>
          </w:tcPr>
          <w:p w:rsidR="00924AF7" w:rsidRPr="0028103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28103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Предмет</w:t>
            </w:r>
          </w:p>
          <w:p w:rsidR="00924AF7" w:rsidRPr="0028103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28103C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28103C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28103C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28103C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28103C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28103C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7D54E0">
            <w:pPr>
              <w:ind w:left="-284" w:firstLine="176"/>
              <w:jc w:val="center"/>
              <w:rPr>
                <w:b/>
                <w:iCs/>
                <w:sz w:val="28"/>
                <w:szCs w:val="28"/>
              </w:rPr>
            </w:pPr>
            <w:r w:rsidRPr="00DD2F00">
              <w:rPr>
                <w:b/>
                <w:iCs/>
                <w:sz w:val="28"/>
                <w:szCs w:val="28"/>
              </w:rPr>
              <w:t>история</w:t>
            </w:r>
          </w:p>
        </w:tc>
        <w:tc>
          <w:tcPr>
            <w:tcW w:w="1578" w:type="dxa"/>
          </w:tcPr>
          <w:p w:rsidR="00061766" w:rsidRPr="0028103C" w:rsidRDefault="00061766" w:rsidP="007D54E0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061766" w:rsidRPr="0028103C" w:rsidRDefault="00061766" w:rsidP="007D54E0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28103C" w:rsidRDefault="00061766" w:rsidP="007D54E0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28103C" w:rsidRDefault="00061766" w:rsidP="007D54E0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63,0</w:t>
            </w:r>
          </w:p>
        </w:tc>
        <w:tc>
          <w:tcPr>
            <w:tcW w:w="2082" w:type="dxa"/>
          </w:tcPr>
          <w:p w:rsidR="00061766" w:rsidRPr="0028103C" w:rsidRDefault="00061766" w:rsidP="007D54E0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63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28103C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28103C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28103C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374" w:type="dxa"/>
          </w:tcPr>
          <w:p w:rsidR="00061766" w:rsidRPr="0028103C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28103C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28103C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33,7</w:t>
            </w:r>
          </w:p>
        </w:tc>
        <w:tc>
          <w:tcPr>
            <w:tcW w:w="2082" w:type="dxa"/>
          </w:tcPr>
          <w:p w:rsidR="00061766" w:rsidRPr="0028103C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28103C">
              <w:rPr>
                <w:iCs/>
                <w:sz w:val="28"/>
                <w:szCs w:val="28"/>
              </w:rPr>
              <w:t>48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28103C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28103C" w:rsidRDefault="00061766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28103C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374" w:type="dxa"/>
          </w:tcPr>
          <w:p w:rsidR="00061766" w:rsidRPr="0028103C" w:rsidRDefault="00DD2F00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061766" w:rsidRPr="0028103C" w:rsidRDefault="00DD2F00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28103C" w:rsidRDefault="00DD2F00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44,8</w:t>
            </w:r>
          </w:p>
        </w:tc>
        <w:tc>
          <w:tcPr>
            <w:tcW w:w="2082" w:type="dxa"/>
          </w:tcPr>
          <w:p w:rsidR="00061766" w:rsidRPr="0028103C" w:rsidRDefault="00DD2F00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64 б.</w:t>
            </w:r>
          </w:p>
        </w:tc>
      </w:tr>
      <w:tr w:rsidR="00547F1A" w:rsidRPr="00547F1A" w:rsidTr="00167C6D">
        <w:trPr>
          <w:trHeight w:val="81"/>
        </w:trPr>
        <w:tc>
          <w:tcPr>
            <w:tcW w:w="709" w:type="dxa"/>
          </w:tcPr>
          <w:p w:rsidR="00924AF7" w:rsidRPr="0069166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2201" w:type="dxa"/>
          </w:tcPr>
          <w:p w:rsidR="00924AF7" w:rsidRPr="0069166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Предмет</w:t>
            </w:r>
          </w:p>
          <w:p w:rsidR="00924AF7" w:rsidRPr="0069166C" w:rsidRDefault="00924AF7" w:rsidP="00F12883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924AF7" w:rsidRPr="0069166C" w:rsidRDefault="00924AF7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4" w:type="dxa"/>
          </w:tcPr>
          <w:p w:rsidR="00924AF7" w:rsidRPr="0069166C" w:rsidRDefault="00924AF7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Экзамен сдали</w:t>
            </w:r>
          </w:p>
        </w:tc>
        <w:tc>
          <w:tcPr>
            <w:tcW w:w="1344" w:type="dxa"/>
          </w:tcPr>
          <w:p w:rsidR="00924AF7" w:rsidRPr="0069166C" w:rsidRDefault="00924AF7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344" w:type="dxa"/>
          </w:tcPr>
          <w:p w:rsidR="00924AF7" w:rsidRPr="0069166C" w:rsidRDefault="00924AF7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Средний балл</w:t>
            </w:r>
          </w:p>
        </w:tc>
        <w:tc>
          <w:tcPr>
            <w:tcW w:w="2082" w:type="dxa"/>
          </w:tcPr>
          <w:p w:rsidR="00924AF7" w:rsidRPr="0069166C" w:rsidRDefault="00924AF7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Наилучшие показатели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69166C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2201" w:type="dxa"/>
            <w:vMerge w:val="restart"/>
          </w:tcPr>
          <w:p w:rsidR="00061766" w:rsidRPr="00061766" w:rsidRDefault="00061766" w:rsidP="007D54E0">
            <w:pPr>
              <w:ind w:left="-284" w:firstLine="568"/>
              <w:jc w:val="center"/>
              <w:rPr>
                <w:b/>
                <w:iCs/>
                <w:sz w:val="28"/>
                <w:szCs w:val="28"/>
              </w:rPr>
            </w:pPr>
            <w:r w:rsidRPr="00DD2F00">
              <w:rPr>
                <w:b/>
                <w:iCs/>
                <w:sz w:val="28"/>
                <w:szCs w:val="28"/>
              </w:rPr>
              <w:t>химия</w:t>
            </w:r>
          </w:p>
        </w:tc>
        <w:tc>
          <w:tcPr>
            <w:tcW w:w="1578" w:type="dxa"/>
          </w:tcPr>
          <w:p w:rsidR="00061766" w:rsidRPr="0069166C" w:rsidRDefault="00061766" w:rsidP="007D54E0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69166C" w:rsidRDefault="00061766" w:rsidP="007D54E0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69166C" w:rsidRDefault="00061766" w:rsidP="007D54E0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69166C" w:rsidRDefault="00061766" w:rsidP="007D54E0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56,00</w:t>
            </w:r>
          </w:p>
        </w:tc>
        <w:tc>
          <w:tcPr>
            <w:tcW w:w="2082" w:type="dxa"/>
          </w:tcPr>
          <w:p w:rsidR="00061766" w:rsidRPr="0069166C" w:rsidRDefault="00061766" w:rsidP="007D54E0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75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69166C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2016</w:t>
            </w:r>
          </w:p>
        </w:tc>
        <w:tc>
          <w:tcPr>
            <w:tcW w:w="2201" w:type="dxa"/>
            <w:vMerge/>
          </w:tcPr>
          <w:p w:rsidR="00061766" w:rsidRPr="0069166C" w:rsidRDefault="00061766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69166C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061766" w:rsidRPr="0069166C" w:rsidRDefault="00061766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61766" w:rsidRPr="0069166C" w:rsidRDefault="00061766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69166C" w:rsidRDefault="00061766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61,0</w:t>
            </w:r>
          </w:p>
        </w:tc>
        <w:tc>
          <w:tcPr>
            <w:tcW w:w="2082" w:type="dxa"/>
          </w:tcPr>
          <w:p w:rsidR="00061766" w:rsidRPr="0069166C" w:rsidRDefault="00061766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 w:rsidRPr="0069166C">
              <w:rPr>
                <w:iCs/>
                <w:sz w:val="28"/>
                <w:szCs w:val="28"/>
              </w:rPr>
              <w:t>61 б.</w:t>
            </w:r>
          </w:p>
        </w:tc>
      </w:tr>
      <w:tr w:rsidR="00061766" w:rsidRPr="00547F1A" w:rsidTr="00167C6D">
        <w:trPr>
          <w:trHeight w:val="81"/>
        </w:trPr>
        <w:tc>
          <w:tcPr>
            <w:tcW w:w="709" w:type="dxa"/>
          </w:tcPr>
          <w:p w:rsidR="00061766" w:rsidRPr="0069166C" w:rsidRDefault="00061766" w:rsidP="007D54E0">
            <w:pPr>
              <w:ind w:left="-284" w:firstLine="17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2201" w:type="dxa"/>
            <w:vMerge/>
          </w:tcPr>
          <w:p w:rsidR="00061766" w:rsidRPr="0069166C" w:rsidRDefault="00061766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061766" w:rsidRPr="0069166C" w:rsidRDefault="00061766" w:rsidP="00F12883">
            <w:pPr>
              <w:ind w:left="-1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061766" w:rsidRPr="0069166C" w:rsidRDefault="00DD2F00" w:rsidP="00F12883">
            <w:pPr>
              <w:ind w:left="-5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61766" w:rsidRPr="0069166C" w:rsidRDefault="00DD2F00" w:rsidP="00F12883">
            <w:pPr>
              <w:ind w:left="-1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061766" w:rsidRPr="0069166C" w:rsidRDefault="00DD2F00" w:rsidP="00F12883">
            <w:pPr>
              <w:ind w:left="-8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49,0</w:t>
            </w:r>
          </w:p>
        </w:tc>
        <w:tc>
          <w:tcPr>
            <w:tcW w:w="2082" w:type="dxa"/>
          </w:tcPr>
          <w:p w:rsidR="00061766" w:rsidRPr="0069166C" w:rsidRDefault="00DD2F00" w:rsidP="00F12883">
            <w:pPr>
              <w:ind w:left="-15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 б.</w:t>
            </w:r>
          </w:p>
        </w:tc>
      </w:tr>
    </w:tbl>
    <w:p w:rsidR="004F222F" w:rsidRPr="00FA0FFA" w:rsidRDefault="004F222F" w:rsidP="00FA0FFA">
      <w:pPr>
        <w:jc w:val="both"/>
        <w:rPr>
          <w:b/>
          <w:color w:val="FF0000"/>
          <w:sz w:val="28"/>
          <w:szCs w:val="28"/>
        </w:rPr>
      </w:pPr>
    </w:p>
    <w:p w:rsidR="008B32D0" w:rsidRPr="005D3612" w:rsidRDefault="00C06579" w:rsidP="002D28E3">
      <w:pPr>
        <w:ind w:left="-284" w:firstLine="568"/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>6</w:t>
      </w:r>
      <w:r w:rsidR="005D3612" w:rsidRPr="005D3612">
        <w:rPr>
          <w:rFonts w:eastAsia="Calibri"/>
          <w:b/>
          <w:sz w:val="32"/>
          <w:szCs w:val="32"/>
          <w:lang w:eastAsia="en-US"/>
        </w:rPr>
        <w:t>.</w:t>
      </w:r>
      <w:r w:rsidR="005D3612">
        <w:rPr>
          <w:b/>
          <w:sz w:val="32"/>
          <w:szCs w:val="32"/>
        </w:rPr>
        <w:t xml:space="preserve"> </w:t>
      </w:r>
      <w:r w:rsidR="00924AF7" w:rsidRPr="005D3612">
        <w:rPr>
          <w:b/>
          <w:sz w:val="32"/>
          <w:szCs w:val="32"/>
        </w:rPr>
        <w:t xml:space="preserve"> Государственная итоговая</w:t>
      </w:r>
      <w:r w:rsidR="008B32D0" w:rsidRPr="005D3612">
        <w:rPr>
          <w:b/>
          <w:sz w:val="32"/>
          <w:szCs w:val="32"/>
        </w:rPr>
        <w:t xml:space="preserve"> аттестация</w:t>
      </w:r>
    </w:p>
    <w:p w:rsidR="008B32D0" w:rsidRPr="00650DEC" w:rsidRDefault="00650DEC" w:rsidP="00650DEC">
      <w:pPr>
        <w:ind w:left="-284" w:firstLine="568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по образовательным программам</w:t>
      </w:r>
      <w:r w:rsidR="008B32D0" w:rsidRPr="00CE46FA">
        <w:rPr>
          <w:b/>
          <w:iCs/>
          <w:sz w:val="32"/>
          <w:szCs w:val="32"/>
        </w:rPr>
        <w:t xml:space="preserve"> </w:t>
      </w:r>
      <w:r w:rsidR="008B32D0">
        <w:rPr>
          <w:b/>
          <w:sz w:val="32"/>
          <w:szCs w:val="32"/>
        </w:rPr>
        <w:t>основного</w:t>
      </w:r>
      <w:r w:rsidR="008B32D0" w:rsidRPr="00CE46FA">
        <w:rPr>
          <w:b/>
          <w:sz w:val="32"/>
          <w:szCs w:val="32"/>
        </w:rPr>
        <w:t xml:space="preserve"> общего образования</w:t>
      </w:r>
      <w:r>
        <w:rPr>
          <w:b/>
          <w:iCs/>
          <w:sz w:val="32"/>
          <w:szCs w:val="32"/>
        </w:rPr>
        <w:t xml:space="preserve"> </w:t>
      </w:r>
      <w:r w:rsidR="008B32D0" w:rsidRPr="00CE46FA">
        <w:rPr>
          <w:b/>
          <w:iCs/>
          <w:sz w:val="32"/>
          <w:szCs w:val="32"/>
        </w:rPr>
        <w:t xml:space="preserve">(для </w:t>
      </w:r>
      <w:r w:rsidR="008B32D0">
        <w:rPr>
          <w:b/>
          <w:iCs/>
          <w:sz w:val="32"/>
          <w:szCs w:val="32"/>
        </w:rPr>
        <w:t>выпускников</w:t>
      </w:r>
      <w:r w:rsidR="006F6668">
        <w:rPr>
          <w:b/>
          <w:iCs/>
          <w:sz w:val="32"/>
          <w:szCs w:val="32"/>
        </w:rPr>
        <w:t xml:space="preserve"> </w:t>
      </w:r>
      <w:r w:rsidR="008B32D0">
        <w:rPr>
          <w:b/>
          <w:iCs/>
          <w:sz w:val="32"/>
          <w:szCs w:val="32"/>
        </w:rPr>
        <w:t>9</w:t>
      </w:r>
      <w:r w:rsidR="008B32D0" w:rsidRPr="00CE46FA">
        <w:rPr>
          <w:b/>
          <w:iCs/>
          <w:sz w:val="32"/>
          <w:szCs w:val="32"/>
        </w:rPr>
        <w:t xml:space="preserve"> класса)</w:t>
      </w:r>
      <w:r w:rsidR="007C2911">
        <w:rPr>
          <w:b/>
          <w:iCs/>
          <w:sz w:val="32"/>
          <w:szCs w:val="32"/>
        </w:rPr>
        <w:t xml:space="preserve"> </w:t>
      </w:r>
    </w:p>
    <w:p w:rsidR="004F78CD" w:rsidRDefault="004F78CD" w:rsidP="002D28E3">
      <w:pPr>
        <w:ind w:left="-284" w:firstLine="568"/>
        <w:jc w:val="both"/>
        <w:rPr>
          <w:iCs/>
          <w:sz w:val="28"/>
          <w:szCs w:val="28"/>
        </w:rPr>
      </w:pPr>
    </w:p>
    <w:p w:rsidR="004F78CD" w:rsidRDefault="004F78CD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201</w:t>
      </w:r>
      <w:r w:rsidR="008550C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году государственная итоговая аттестация </w:t>
      </w:r>
      <w:r w:rsidR="00650DEC">
        <w:rPr>
          <w:iCs/>
          <w:sz w:val="28"/>
          <w:szCs w:val="28"/>
        </w:rPr>
        <w:t>по образовательным программам</w:t>
      </w:r>
      <w:r>
        <w:rPr>
          <w:iCs/>
          <w:sz w:val="28"/>
          <w:szCs w:val="28"/>
        </w:rPr>
        <w:t xml:space="preserve"> </w:t>
      </w:r>
      <w:r w:rsidR="007C2911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</w:t>
      </w:r>
      <w:r>
        <w:rPr>
          <w:iCs/>
          <w:sz w:val="28"/>
          <w:szCs w:val="28"/>
        </w:rPr>
        <w:t xml:space="preserve"> (для выпускников 9</w:t>
      </w:r>
      <w:r w:rsidR="006F6668">
        <w:rPr>
          <w:iCs/>
          <w:sz w:val="28"/>
          <w:szCs w:val="28"/>
        </w:rPr>
        <w:t>-х классов</w:t>
      </w:r>
      <w:r>
        <w:rPr>
          <w:iCs/>
          <w:sz w:val="28"/>
          <w:szCs w:val="28"/>
        </w:rPr>
        <w:t>) проходила в двух формах:</w:t>
      </w:r>
    </w:p>
    <w:p w:rsidR="004F78CD" w:rsidRDefault="004F78CD" w:rsidP="00DF131F">
      <w:pPr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форме государственного выпускного экзамена;</w:t>
      </w:r>
    </w:p>
    <w:p w:rsidR="004F78CD" w:rsidRDefault="004F78CD" w:rsidP="00DF131F">
      <w:pPr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в форме основного государственного экзамена (</w:t>
      </w:r>
      <w:r>
        <w:rPr>
          <w:color w:val="333333"/>
          <w:sz w:val="28"/>
          <w:szCs w:val="28"/>
        </w:rPr>
        <w:t>с использованием механизмов независимой оценки знаний путем создания территориальных экзаменационных комиссий</w:t>
      </w:r>
      <w:r>
        <w:rPr>
          <w:iCs/>
          <w:sz w:val="28"/>
          <w:szCs w:val="28"/>
        </w:rPr>
        <w:t xml:space="preserve">). </w:t>
      </w:r>
    </w:p>
    <w:p w:rsidR="004F78CD" w:rsidRDefault="004F78CD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форме основного государственного экзамена выпускники сдавали два обязательных предмета (русский язык, математика) и</w:t>
      </w:r>
      <w:r w:rsidR="00650DEC">
        <w:rPr>
          <w:iCs/>
          <w:sz w:val="28"/>
          <w:szCs w:val="28"/>
        </w:rPr>
        <w:t xml:space="preserve"> </w:t>
      </w:r>
      <w:r w:rsidR="008550C0">
        <w:rPr>
          <w:iCs/>
          <w:sz w:val="28"/>
          <w:szCs w:val="28"/>
        </w:rPr>
        <w:t>два</w:t>
      </w:r>
      <w:r>
        <w:rPr>
          <w:iCs/>
          <w:sz w:val="28"/>
          <w:szCs w:val="28"/>
        </w:rPr>
        <w:t xml:space="preserve"> предмет</w:t>
      </w:r>
      <w:r w:rsidR="008550C0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по выбору (физика, обществознание, география, иностранный язык, информатика и ИКТ, история, литература, химия, биология). </w:t>
      </w:r>
    </w:p>
    <w:p w:rsidR="004F78CD" w:rsidRDefault="004F78CD" w:rsidP="002D28E3">
      <w:pPr>
        <w:ind w:left="-284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Для получения аттестата </w:t>
      </w:r>
      <w:r w:rsidR="008550C0">
        <w:rPr>
          <w:iCs/>
          <w:sz w:val="28"/>
          <w:szCs w:val="28"/>
        </w:rPr>
        <w:t>об</w:t>
      </w:r>
      <w:r>
        <w:rPr>
          <w:iCs/>
          <w:sz w:val="28"/>
          <w:szCs w:val="28"/>
        </w:rPr>
        <w:t xml:space="preserve"> основно</w:t>
      </w:r>
      <w:r w:rsidR="008550C0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обще</w:t>
      </w:r>
      <w:r w:rsidR="008550C0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образовани</w:t>
      </w:r>
      <w:r w:rsidR="008550C0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выпускникам 9</w:t>
      </w:r>
      <w:r w:rsidR="006F6668">
        <w:rPr>
          <w:iCs/>
          <w:sz w:val="28"/>
          <w:szCs w:val="28"/>
        </w:rPr>
        <w:t>-х</w:t>
      </w:r>
      <w:r>
        <w:rPr>
          <w:iCs/>
          <w:sz w:val="28"/>
          <w:szCs w:val="28"/>
        </w:rPr>
        <w:t xml:space="preserve"> класс</w:t>
      </w:r>
      <w:r w:rsidR="006F6668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 xml:space="preserve"> необходимо было сдать два обязательных предмета русский язык и математик</w:t>
      </w:r>
      <w:r w:rsidR="008550C0">
        <w:rPr>
          <w:iCs/>
          <w:sz w:val="28"/>
          <w:szCs w:val="28"/>
        </w:rPr>
        <w:t>у</w:t>
      </w:r>
      <w:r w:rsidR="00650DEC">
        <w:rPr>
          <w:iCs/>
          <w:sz w:val="28"/>
          <w:szCs w:val="28"/>
        </w:rPr>
        <w:t xml:space="preserve"> и два предмета по выбору</w:t>
      </w:r>
      <w:r>
        <w:rPr>
          <w:iCs/>
          <w:sz w:val="28"/>
          <w:szCs w:val="28"/>
        </w:rPr>
        <w:t xml:space="preserve"> – в форме основного государственного экзамена. </w:t>
      </w:r>
    </w:p>
    <w:p w:rsidR="006F6668" w:rsidRDefault="004F78CD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 201</w:t>
      </w:r>
      <w:r w:rsidR="008550C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году в МБОУ </w:t>
      </w:r>
      <w:r w:rsidR="00650DEC">
        <w:rPr>
          <w:iCs/>
          <w:sz w:val="28"/>
          <w:szCs w:val="28"/>
        </w:rPr>
        <w:t xml:space="preserve">«Школа </w:t>
      </w:r>
      <w:r w:rsidR="006F6668">
        <w:rPr>
          <w:iCs/>
          <w:sz w:val="28"/>
          <w:szCs w:val="28"/>
        </w:rPr>
        <w:t>№ 96</w:t>
      </w:r>
      <w:r w:rsidR="00650DEC">
        <w:rPr>
          <w:iCs/>
          <w:sz w:val="28"/>
          <w:szCs w:val="28"/>
        </w:rPr>
        <w:t>»</w:t>
      </w:r>
      <w:r w:rsidR="006F6668">
        <w:rPr>
          <w:iCs/>
          <w:sz w:val="28"/>
          <w:szCs w:val="28"/>
        </w:rPr>
        <w:t xml:space="preserve"> в 9 класс</w:t>
      </w:r>
      <w:r w:rsidR="00650DEC">
        <w:rPr>
          <w:iCs/>
          <w:sz w:val="28"/>
          <w:szCs w:val="28"/>
        </w:rPr>
        <w:t>е</w:t>
      </w:r>
      <w:r w:rsidR="006F6668">
        <w:rPr>
          <w:iCs/>
          <w:sz w:val="28"/>
          <w:szCs w:val="28"/>
        </w:rPr>
        <w:t xml:space="preserve"> обучал</w:t>
      </w:r>
      <w:r w:rsidR="00650DEC">
        <w:rPr>
          <w:iCs/>
          <w:sz w:val="28"/>
          <w:szCs w:val="28"/>
        </w:rPr>
        <w:t>о</w:t>
      </w:r>
      <w:r w:rsidR="006F6668">
        <w:rPr>
          <w:iCs/>
          <w:sz w:val="28"/>
          <w:szCs w:val="28"/>
        </w:rPr>
        <w:t>с</w:t>
      </w:r>
      <w:r w:rsidR="00650DEC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</w:t>
      </w:r>
      <w:r w:rsidR="00650DEC">
        <w:rPr>
          <w:iCs/>
          <w:sz w:val="28"/>
          <w:szCs w:val="28"/>
        </w:rPr>
        <w:t>2</w:t>
      </w:r>
      <w:r w:rsidR="008550C0">
        <w:rPr>
          <w:iCs/>
          <w:sz w:val="28"/>
          <w:szCs w:val="28"/>
        </w:rPr>
        <w:t>9</w:t>
      </w:r>
      <w:r w:rsidR="006F6668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  Решением педагогического совета от 2</w:t>
      </w:r>
      <w:r w:rsidR="008550C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.05.201</w:t>
      </w:r>
      <w:r w:rsidR="008550C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года № </w:t>
      </w:r>
      <w:r w:rsidR="008550C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к прохождению государственной итоговой аттестации были допущены все учащиеся 9 класс</w:t>
      </w:r>
      <w:r w:rsidR="00650DE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МБОУ </w:t>
      </w:r>
      <w:r w:rsidR="00650DEC">
        <w:rPr>
          <w:iCs/>
          <w:sz w:val="28"/>
          <w:szCs w:val="28"/>
        </w:rPr>
        <w:t>«Школа № 96»</w:t>
      </w:r>
      <w:r>
        <w:rPr>
          <w:iCs/>
          <w:sz w:val="28"/>
          <w:szCs w:val="28"/>
        </w:rPr>
        <w:t xml:space="preserve">. </w:t>
      </w:r>
      <w:r w:rsidR="00650DEC">
        <w:rPr>
          <w:iCs/>
          <w:sz w:val="28"/>
          <w:szCs w:val="28"/>
        </w:rPr>
        <w:t>2</w:t>
      </w:r>
      <w:r w:rsidR="008550C0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учащи</w:t>
      </w:r>
      <w:r w:rsidR="00650DEC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>ся проходил</w:t>
      </w:r>
      <w:r w:rsidR="00650DEC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государственную итоговую аттестацию в форме основного государственного экзамена</w:t>
      </w:r>
      <w:r w:rsidR="006F6668">
        <w:rPr>
          <w:iCs/>
          <w:sz w:val="28"/>
          <w:szCs w:val="28"/>
        </w:rPr>
        <w:t>.</w:t>
      </w:r>
    </w:p>
    <w:p w:rsidR="004F78CD" w:rsidRDefault="004F78CD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Согласно заявлениям учащихся, выбор между предметами распределился следующим образом:</w:t>
      </w:r>
    </w:p>
    <w:p w:rsidR="004F78CD" w:rsidRDefault="004F78CD" w:rsidP="002D28E3">
      <w:pPr>
        <w:ind w:left="-284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русский язык – </w:t>
      </w:r>
      <w:r w:rsidR="00650DEC">
        <w:rPr>
          <w:iCs/>
          <w:sz w:val="28"/>
          <w:szCs w:val="28"/>
        </w:rPr>
        <w:t>2</w:t>
      </w:r>
      <w:r w:rsidR="008550C0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учащи</w:t>
      </w:r>
      <w:r w:rsidR="00650DEC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>ся;</w:t>
      </w:r>
    </w:p>
    <w:p w:rsidR="004F78CD" w:rsidRDefault="004F78CD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математика – </w:t>
      </w:r>
      <w:r w:rsidR="00650DEC">
        <w:rPr>
          <w:iCs/>
          <w:sz w:val="28"/>
          <w:szCs w:val="28"/>
        </w:rPr>
        <w:t>2</w:t>
      </w:r>
      <w:r w:rsidR="008550C0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учащи</w:t>
      </w:r>
      <w:r w:rsidR="00650DEC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>ся</w:t>
      </w:r>
      <w:r w:rsidR="00650DEC">
        <w:rPr>
          <w:iCs/>
          <w:sz w:val="28"/>
          <w:szCs w:val="28"/>
        </w:rPr>
        <w:t>;</w:t>
      </w:r>
    </w:p>
    <w:p w:rsidR="00650DEC" w:rsidRDefault="00650DEC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обществознание – 2</w:t>
      </w:r>
      <w:r w:rsidR="008550C0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учащи</w:t>
      </w:r>
      <w:r w:rsidR="008550C0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>ся;</w:t>
      </w:r>
    </w:p>
    <w:p w:rsidR="00650DEC" w:rsidRDefault="008550C0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история – 1 учащий</w:t>
      </w:r>
      <w:r w:rsidR="00650DEC">
        <w:rPr>
          <w:iCs/>
          <w:sz w:val="28"/>
          <w:szCs w:val="28"/>
        </w:rPr>
        <w:t>ся;</w:t>
      </w:r>
    </w:p>
    <w:p w:rsidR="00650DEC" w:rsidRDefault="00650DEC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550C0">
        <w:rPr>
          <w:iCs/>
          <w:sz w:val="28"/>
          <w:szCs w:val="28"/>
        </w:rPr>
        <w:t>биология – 16</w:t>
      </w:r>
      <w:r>
        <w:rPr>
          <w:iCs/>
          <w:sz w:val="28"/>
          <w:szCs w:val="28"/>
        </w:rPr>
        <w:t xml:space="preserve"> учащихся;</w:t>
      </w:r>
    </w:p>
    <w:p w:rsidR="00650DEC" w:rsidRDefault="00650DEC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физика – </w:t>
      </w:r>
      <w:r w:rsidR="008550C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учащихся;</w:t>
      </w:r>
    </w:p>
    <w:p w:rsidR="00650DEC" w:rsidRDefault="00650DEC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химия – 1 учащийся;</w:t>
      </w:r>
    </w:p>
    <w:p w:rsidR="008550C0" w:rsidRDefault="008550C0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литература – 4 учащихся;</w:t>
      </w:r>
    </w:p>
    <w:p w:rsidR="007D76CF" w:rsidRDefault="007D76CF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английский язык – 3 учащихся;</w:t>
      </w:r>
    </w:p>
    <w:p w:rsidR="00650DEC" w:rsidRDefault="00650DEC" w:rsidP="002D28E3">
      <w:pPr>
        <w:ind w:left="-284" w:firstLine="5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информатика и ИКТ – </w:t>
      </w:r>
      <w:r w:rsidR="008550C0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учащихся.</w:t>
      </w:r>
    </w:p>
    <w:p w:rsidR="004F78CD" w:rsidRPr="00FA0FFA" w:rsidRDefault="006C3032" w:rsidP="00FA0FFA">
      <w:pPr>
        <w:ind w:left="-284" w:firstLine="568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</w:p>
    <w:p w:rsidR="004F78CD" w:rsidRPr="009842F6" w:rsidRDefault="004F78CD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9842F6">
        <w:rPr>
          <w:b/>
          <w:iCs/>
          <w:sz w:val="32"/>
          <w:szCs w:val="32"/>
        </w:rPr>
        <w:t>Результаты экзамена по русскому языку в форме ОГЭ</w:t>
      </w:r>
    </w:p>
    <w:tbl>
      <w:tblPr>
        <w:tblpPr w:leftFromText="180" w:rightFromText="180" w:vertAnchor="text" w:horzAnchor="margin" w:tblpXSpec="center" w:tblpY="199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554"/>
        <w:gridCol w:w="1705"/>
        <w:gridCol w:w="1327"/>
        <w:gridCol w:w="1327"/>
        <w:gridCol w:w="1327"/>
        <w:gridCol w:w="1327"/>
      </w:tblGrid>
      <w:tr w:rsidR="009842F6" w:rsidRPr="009842F6" w:rsidTr="0064317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Экзамен</w:t>
            </w:r>
          </w:p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сдали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Сдали экзамен на:</w:t>
            </w:r>
          </w:p>
        </w:tc>
      </w:tr>
      <w:tr w:rsidR="009842F6" w:rsidRPr="009842F6" w:rsidTr="0064317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CD" w:rsidRPr="009842F6" w:rsidRDefault="004F78CD" w:rsidP="002D28E3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CD" w:rsidRPr="009842F6" w:rsidRDefault="004F78CD" w:rsidP="002D28E3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CD" w:rsidRPr="009842F6" w:rsidRDefault="004F78CD" w:rsidP="002D28E3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«5»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«4»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«3»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«2»</w:t>
            </w:r>
          </w:p>
        </w:tc>
      </w:tr>
      <w:tr w:rsidR="009842F6" w:rsidRPr="009842F6" w:rsidTr="006431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9842F6" w:rsidRDefault="0064317B" w:rsidP="0084212C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9842F6">
              <w:rPr>
                <w:iCs/>
                <w:sz w:val="28"/>
                <w:szCs w:val="28"/>
              </w:rPr>
              <w:t>2</w:t>
            </w:r>
            <w:r w:rsidR="0084212C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9842F6" w:rsidRDefault="0084212C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9842F6" w:rsidRDefault="0084212C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9842F6" w:rsidRDefault="0084212C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9842F6" w:rsidRDefault="0084212C" w:rsidP="0017545A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9842F6" w:rsidRDefault="0084212C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9842F6" w:rsidRDefault="0084212C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</w:tr>
    </w:tbl>
    <w:p w:rsidR="0084212C" w:rsidRDefault="0084212C" w:rsidP="00FA0FFA">
      <w:pPr>
        <w:rPr>
          <w:b/>
          <w:iCs/>
          <w:sz w:val="32"/>
          <w:szCs w:val="32"/>
        </w:rPr>
      </w:pPr>
    </w:p>
    <w:p w:rsidR="004F78CD" w:rsidRPr="00BA6697" w:rsidRDefault="004F78CD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BA6697">
        <w:rPr>
          <w:b/>
          <w:iCs/>
          <w:sz w:val="32"/>
          <w:szCs w:val="32"/>
        </w:rPr>
        <w:t>Сравнительный анализ результатов экзамена по русскому языку в форме ОГЭ за три года (201</w:t>
      </w:r>
      <w:r w:rsidR="0084212C">
        <w:rPr>
          <w:b/>
          <w:iCs/>
          <w:sz w:val="32"/>
          <w:szCs w:val="32"/>
        </w:rPr>
        <w:t>5</w:t>
      </w:r>
      <w:r w:rsidRPr="00BA6697">
        <w:rPr>
          <w:b/>
          <w:iCs/>
          <w:sz w:val="32"/>
          <w:szCs w:val="32"/>
        </w:rPr>
        <w:t>, 201</w:t>
      </w:r>
      <w:r w:rsidR="0084212C">
        <w:rPr>
          <w:b/>
          <w:iCs/>
          <w:sz w:val="32"/>
          <w:szCs w:val="32"/>
        </w:rPr>
        <w:t>6</w:t>
      </w:r>
      <w:r w:rsidRPr="00BA6697">
        <w:rPr>
          <w:b/>
          <w:iCs/>
          <w:sz w:val="32"/>
          <w:szCs w:val="32"/>
        </w:rPr>
        <w:t>, 201</w:t>
      </w:r>
      <w:r w:rsidR="0084212C">
        <w:rPr>
          <w:b/>
          <w:iCs/>
          <w:sz w:val="32"/>
          <w:szCs w:val="32"/>
        </w:rPr>
        <w:t>7</w:t>
      </w:r>
      <w:r w:rsidRPr="00BA6697">
        <w:rPr>
          <w:b/>
          <w:iCs/>
          <w:sz w:val="32"/>
          <w:szCs w:val="32"/>
        </w:rPr>
        <w:t xml:space="preserve"> годы)</w:t>
      </w:r>
    </w:p>
    <w:p w:rsidR="004F78CD" w:rsidRPr="00BA6697" w:rsidRDefault="004F78CD" w:rsidP="002D28E3">
      <w:pPr>
        <w:ind w:left="-284" w:firstLine="568"/>
        <w:jc w:val="center"/>
        <w:rPr>
          <w:b/>
          <w:iCs/>
          <w:sz w:val="32"/>
          <w:szCs w:val="32"/>
        </w:rPr>
      </w:pPr>
    </w:p>
    <w:tbl>
      <w:tblPr>
        <w:tblW w:w="10596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1746"/>
        <w:gridCol w:w="1371"/>
        <w:gridCol w:w="1275"/>
        <w:gridCol w:w="1842"/>
        <w:gridCol w:w="1697"/>
        <w:gridCol w:w="1676"/>
      </w:tblGrid>
      <w:tr w:rsidR="00BA6697" w:rsidRPr="00BA6697" w:rsidTr="005D36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109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105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150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Экзамен</w:t>
            </w:r>
          </w:p>
          <w:p w:rsidR="004F78CD" w:rsidRPr="00BA6697" w:rsidRDefault="004F78CD" w:rsidP="000504EE">
            <w:pPr>
              <w:ind w:left="-150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сдали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103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103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Подтвердили годовую оценку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102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Выше годовой оценки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CD" w:rsidRPr="00BA6697" w:rsidRDefault="004F78CD" w:rsidP="000504EE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Ниже годовой оценки</w:t>
            </w:r>
          </w:p>
        </w:tc>
      </w:tr>
      <w:tr w:rsidR="00BA6697" w:rsidRPr="00BA6697" w:rsidTr="005D36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109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105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150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103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103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39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102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BA6697" w:rsidRDefault="0064317B" w:rsidP="0064317B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0</w:t>
            </w:r>
          </w:p>
        </w:tc>
      </w:tr>
      <w:tr w:rsidR="00BA6697" w:rsidRPr="00BA6697" w:rsidTr="005D36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181FC6" w:rsidP="0064317B">
            <w:pPr>
              <w:ind w:left="-109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201</w:t>
            </w:r>
            <w:r w:rsidR="0064317B" w:rsidRPr="00BA6697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64317B" w:rsidP="00BA6697">
            <w:pPr>
              <w:ind w:left="-105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2</w:t>
            </w:r>
            <w:r w:rsidR="00BA6697" w:rsidRPr="00BA6697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BA6697" w:rsidP="000504EE">
            <w:pPr>
              <w:ind w:left="-150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BA6697" w:rsidP="000504EE">
            <w:pPr>
              <w:ind w:left="-103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BA6697" w:rsidP="000504EE">
            <w:pPr>
              <w:ind w:left="-103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BA6697" w:rsidP="000504EE">
            <w:pPr>
              <w:ind w:left="-102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C6" w:rsidRPr="00BA6697" w:rsidRDefault="00BA6697" w:rsidP="000504EE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BA6697">
              <w:rPr>
                <w:iCs/>
                <w:sz w:val="28"/>
                <w:szCs w:val="28"/>
              </w:rPr>
              <w:t>0</w:t>
            </w:r>
          </w:p>
        </w:tc>
      </w:tr>
      <w:tr w:rsidR="0084212C" w:rsidRPr="00BA6697" w:rsidTr="005D36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64317B">
            <w:pPr>
              <w:ind w:left="-10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BA6697">
            <w:pPr>
              <w:ind w:left="-10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0504EE">
            <w:pPr>
              <w:ind w:left="-15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0504EE">
            <w:pPr>
              <w:ind w:left="-103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0504EE">
            <w:pPr>
              <w:ind w:left="-103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0504EE">
            <w:pPr>
              <w:ind w:left="-10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2C" w:rsidRPr="00BA6697" w:rsidRDefault="0084212C" w:rsidP="000504EE">
            <w:pPr>
              <w:ind w:left="-9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</w:tbl>
    <w:p w:rsidR="004F78CD" w:rsidRPr="00BA6697" w:rsidRDefault="004F78CD" w:rsidP="002D28E3">
      <w:pPr>
        <w:ind w:left="-284" w:firstLine="568"/>
        <w:jc w:val="both"/>
        <w:rPr>
          <w:iCs/>
          <w:sz w:val="32"/>
          <w:szCs w:val="32"/>
        </w:rPr>
      </w:pPr>
    </w:p>
    <w:p w:rsidR="004F78CD" w:rsidRPr="00BA6697" w:rsidRDefault="004F78CD" w:rsidP="002D28E3">
      <w:pPr>
        <w:ind w:left="-284" w:firstLine="568"/>
        <w:jc w:val="both"/>
        <w:rPr>
          <w:iCs/>
          <w:sz w:val="28"/>
          <w:szCs w:val="28"/>
        </w:rPr>
      </w:pPr>
      <w:r w:rsidRPr="00BA6697">
        <w:rPr>
          <w:iCs/>
          <w:sz w:val="28"/>
          <w:szCs w:val="28"/>
        </w:rPr>
        <w:t>Из данной таблицы следует, за последние три года учащиеся 9-х классов показывали стабильно хорошие результаты при сдаче экзамена по русскому языку в форме ОГЭ, в основном подтверждая оценки, полученные за год.</w:t>
      </w:r>
    </w:p>
    <w:p w:rsidR="004F78CD" w:rsidRPr="00BA6697" w:rsidRDefault="004F78CD" w:rsidP="002D28E3">
      <w:pPr>
        <w:ind w:left="-284" w:firstLine="568"/>
        <w:jc w:val="both"/>
        <w:rPr>
          <w:iCs/>
          <w:sz w:val="32"/>
          <w:szCs w:val="32"/>
        </w:rPr>
      </w:pPr>
      <w:r w:rsidRPr="00BA6697">
        <w:rPr>
          <w:iCs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51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559"/>
        <w:gridCol w:w="1725"/>
        <w:gridCol w:w="1367"/>
        <w:gridCol w:w="1367"/>
        <w:gridCol w:w="1367"/>
        <w:gridCol w:w="1368"/>
      </w:tblGrid>
      <w:tr w:rsidR="004F78CD" w:rsidRPr="003D4DF9" w:rsidTr="000A6BB1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0A6BB1">
            <w:pPr>
              <w:ind w:left="-284" w:firstLine="284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Экзамен</w:t>
            </w:r>
          </w:p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сдали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0A6BB1">
            <w:pPr>
              <w:ind w:left="-284" w:firstLine="392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Сдали экзамен на:</w:t>
            </w:r>
          </w:p>
        </w:tc>
      </w:tr>
      <w:tr w:rsidR="004F78CD" w:rsidRPr="003D4DF9" w:rsidTr="000A6BB1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CD" w:rsidRPr="003D4DF9" w:rsidRDefault="004F78CD" w:rsidP="002D28E3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CD" w:rsidRPr="003D4DF9" w:rsidRDefault="004F78CD" w:rsidP="002D28E3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CD" w:rsidRPr="003D4DF9" w:rsidRDefault="004F78CD" w:rsidP="002D28E3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«5»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«4»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«3»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4F78CD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«2»</w:t>
            </w:r>
          </w:p>
        </w:tc>
      </w:tr>
      <w:tr w:rsidR="0064317B" w:rsidRPr="003D4DF9" w:rsidTr="0064317B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CD" w:rsidRPr="003D4DF9" w:rsidRDefault="0064317B" w:rsidP="000014B6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3D4DF9">
              <w:rPr>
                <w:iCs/>
                <w:sz w:val="28"/>
                <w:szCs w:val="28"/>
              </w:rPr>
              <w:t>2</w:t>
            </w:r>
            <w:r w:rsidR="000014B6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3D4DF9" w:rsidRDefault="003D42CB" w:rsidP="00424292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3D4DF9" w:rsidRDefault="003D42CB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3D4DF9" w:rsidRDefault="003D42CB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3D4DF9" w:rsidRDefault="003D42CB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3D4DF9" w:rsidRDefault="003D42CB" w:rsidP="00424292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CD" w:rsidRPr="003D4DF9" w:rsidRDefault="003D42CB" w:rsidP="002D28E3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</w:tr>
    </w:tbl>
    <w:p w:rsidR="004F78CD" w:rsidRPr="000014B6" w:rsidRDefault="004F78CD" w:rsidP="002D28E3">
      <w:pPr>
        <w:ind w:left="-284" w:firstLine="568"/>
        <w:jc w:val="center"/>
        <w:rPr>
          <w:b/>
          <w:iCs/>
          <w:color w:val="FF0000"/>
          <w:sz w:val="32"/>
          <w:szCs w:val="32"/>
        </w:rPr>
      </w:pPr>
      <w:r w:rsidRPr="003D42CB">
        <w:rPr>
          <w:b/>
          <w:iCs/>
          <w:sz w:val="32"/>
          <w:szCs w:val="32"/>
        </w:rPr>
        <w:t>Результаты экзамена по математике в форме ОГЭ</w:t>
      </w:r>
    </w:p>
    <w:p w:rsidR="004F78CD" w:rsidRPr="00352154" w:rsidRDefault="004F78CD" w:rsidP="00FA0FFA">
      <w:pPr>
        <w:jc w:val="center"/>
        <w:rPr>
          <w:b/>
          <w:iCs/>
          <w:sz w:val="32"/>
          <w:szCs w:val="32"/>
        </w:rPr>
      </w:pPr>
      <w:r w:rsidRPr="00352154">
        <w:rPr>
          <w:b/>
          <w:iCs/>
          <w:sz w:val="32"/>
          <w:szCs w:val="32"/>
        </w:rPr>
        <w:t>Сравнительный анализ результатов экзамена по математике</w:t>
      </w:r>
    </w:p>
    <w:p w:rsidR="004F78CD" w:rsidRPr="00352154" w:rsidRDefault="004F78CD" w:rsidP="002D28E3">
      <w:pPr>
        <w:ind w:left="-284" w:firstLine="568"/>
        <w:jc w:val="center"/>
        <w:rPr>
          <w:b/>
          <w:iCs/>
          <w:sz w:val="32"/>
          <w:szCs w:val="32"/>
        </w:rPr>
      </w:pPr>
      <w:r w:rsidRPr="00352154">
        <w:rPr>
          <w:b/>
          <w:iCs/>
          <w:sz w:val="32"/>
          <w:szCs w:val="32"/>
        </w:rPr>
        <w:t>в форме ОГЭ за три года (201</w:t>
      </w:r>
      <w:r w:rsidR="007D76CF" w:rsidRPr="00352154">
        <w:rPr>
          <w:b/>
          <w:iCs/>
          <w:sz w:val="32"/>
          <w:szCs w:val="32"/>
        </w:rPr>
        <w:t>5</w:t>
      </w:r>
      <w:r w:rsidRPr="00352154">
        <w:rPr>
          <w:b/>
          <w:iCs/>
          <w:sz w:val="32"/>
          <w:szCs w:val="32"/>
        </w:rPr>
        <w:t>, 201</w:t>
      </w:r>
      <w:r w:rsidR="007D76CF" w:rsidRPr="00352154">
        <w:rPr>
          <w:b/>
          <w:iCs/>
          <w:sz w:val="32"/>
          <w:szCs w:val="32"/>
        </w:rPr>
        <w:t>6</w:t>
      </w:r>
      <w:r w:rsidRPr="00352154">
        <w:rPr>
          <w:b/>
          <w:iCs/>
          <w:sz w:val="32"/>
          <w:szCs w:val="32"/>
        </w:rPr>
        <w:t>, 201</w:t>
      </w:r>
      <w:r w:rsidR="007D76CF" w:rsidRPr="00352154">
        <w:rPr>
          <w:b/>
          <w:iCs/>
          <w:sz w:val="32"/>
          <w:szCs w:val="32"/>
        </w:rPr>
        <w:t>7</w:t>
      </w:r>
      <w:r w:rsidRPr="00352154">
        <w:rPr>
          <w:b/>
          <w:iCs/>
          <w:sz w:val="32"/>
          <w:szCs w:val="32"/>
        </w:rPr>
        <w:t xml:space="preserve"> годы)</w:t>
      </w:r>
    </w:p>
    <w:p w:rsidR="004F78CD" w:rsidRPr="00352154" w:rsidRDefault="004F78CD" w:rsidP="002D28E3">
      <w:pPr>
        <w:ind w:left="-284" w:firstLine="568"/>
        <w:rPr>
          <w:b/>
          <w:iCs/>
          <w:sz w:val="32"/>
          <w:szCs w:val="32"/>
        </w:rPr>
      </w:pPr>
    </w:p>
    <w:tbl>
      <w:tblPr>
        <w:tblW w:w="10359" w:type="dxa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3274"/>
        <w:gridCol w:w="2977"/>
        <w:gridCol w:w="3119"/>
      </w:tblGrid>
      <w:tr w:rsidR="00352154" w:rsidRPr="00352154" w:rsidTr="003923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73" w:rsidRPr="00352154" w:rsidRDefault="00392373" w:rsidP="000504EE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73" w:rsidRPr="00352154" w:rsidRDefault="00392373" w:rsidP="000504EE">
            <w:pPr>
              <w:ind w:left="-94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73" w:rsidRPr="00352154" w:rsidRDefault="00392373" w:rsidP="00392373">
            <w:pPr>
              <w:ind w:left="-139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Экзамен   сдали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373" w:rsidRPr="00352154" w:rsidRDefault="00392373" w:rsidP="000504EE">
            <w:pPr>
              <w:ind w:left="-92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Экзамен не сдали</w:t>
            </w:r>
          </w:p>
        </w:tc>
      </w:tr>
      <w:tr w:rsidR="00352154" w:rsidRPr="00352154" w:rsidTr="003923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352154" w:rsidRDefault="0064317B" w:rsidP="0064317B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2015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352154" w:rsidRDefault="0064317B" w:rsidP="0064317B">
            <w:pPr>
              <w:ind w:left="-94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352154" w:rsidRDefault="0064317B" w:rsidP="0064317B">
            <w:pPr>
              <w:ind w:left="-139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7B" w:rsidRPr="00352154" w:rsidRDefault="0064317B" w:rsidP="0064317B">
            <w:pPr>
              <w:ind w:left="-92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0</w:t>
            </w:r>
          </w:p>
        </w:tc>
      </w:tr>
      <w:tr w:rsidR="00352154" w:rsidRPr="00352154" w:rsidTr="003923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73" w:rsidRPr="00352154" w:rsidRDefault="00392373" w:rsidP="0064317B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201</w:t>
            </w:r>
            <w:r w:rsidR="0064317B" w:rsidRPr="00352154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73" w:rsidRPr="00352154" w:rsidRDefault="00B44BA5" w:rsidP="000504EE">
            <w:pPr>
              <w:ind w:left="-94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73" w:rsidRPr="00352154" w:rsidRDefault="00B44BA5" w:rsidP="000504EE">
            <w:pPr>
              <w:ind w:left="-139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73" w:rsidRPr="00352154" w:rsidRDefault="00B44BA5" w:rsidP="000504EE">
            <w:pPr>
              <w:ind w:left="-92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0</w:t>
            </w:r>
          </w:p>
        </w:tc>
      </w:tr>
      <w:tr w:rsidR="00352154" w:rsidRPr="00352154" w:rsidTr="0039237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CF" w:rsidRPr="00352154" w:rsidRDefault="007D76CF" w:rsidP="0064317B">
            <w:pPr>
              <w:ind w:left="-98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2017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CF" w:rsidRPr="00352154" w:rsidRDefault="007D76CF" w:rsidP="000504EE">
            <w:pPr>
              <w:ind w:left="-94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CF" w:rsidRPr="00352154" w:rsidRDefault="00352154" w:rsidP="000504EE">
            <w:pPr>
              <w:ind w:left="-139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CF" w:rsidRPr="00352154" w:rsidRDefault="00352154" w:rsidP="000504EE">
            <w:pPr>
              <w:ind w:left="-92"/>
              <w:jc w:val="center"/>
              <w:rPr>
                <w:iCs/>
                <w:sz w:val="28"/>
                <w:szCs w:val="28"/>
              </w:rPr>
            </w:pPr>
            <w:r w:rsidRPr="00352154">
              <w:rPr>
                <w:iCs/>
                <w:sz w:val="28"/>
                <w:szCs w:val="28"/>
              </w:rPr>
              <w:t>0</w:t>
            </w:r>
          </w:p>
        </w:tc>
      </w:tr>
    </w:tbl>
    <w:p w:rsidR="004F78CD" w:rsidRPr="0064317B" w:rsidRDefault="004F78CD" w:rsidP="002D28E3">
      <w:pPr>
        <w:ind w:left="-284" w:firstLine="568"/>
        <w:rPr>
          <w:b/>
          <w:iCs/>
          <w:color w:val="FF0000"/>
          <w:sz w:val="32"/>
          <w:szCs w:val="32"/>
        </w:rPr>
      </w:pPr>
    </w:p>
    <w:p w:rsidR="004F78CD" w:rsidRPr="00B44BA5" w:rsidRDefault="004F78CD" w:rsidP="002D28E3">
      <w:pPr>
        <w:ind w:left="-284" w:firstLine="568"/>
        <w:jc w:val="both"/>
        <w:rPr>
          <w:iCs/>
          <w:sz w:val="28"/>
          <w:szCs w:val="28"/>
        </w:rPr>
      </w:pPr>
      <w:r w:rsidRPr="00B44BA5">
        <w:rPr>
          <w:iCs/>
          <w:sz w:val="28"/>
          <w:szCs w:val="28"/>
        </w:rPr>
        <w:t>Данные этой таблицы так же свидетельствуют о том, что за последние три года учащиеся 9-х классов показывали стабильно хорошие результаты при сдаче экзамена по математике в форме ОГЭ, в основном подтверждая оценки, полученные за год.</w:t>
      </w:r>
    </w:p>
    <w:p w:rsidR="004F78CD" w:rsidRDefault="004F78CD" w:rsidP="002D28E3">
      <w:pPr>
        <w:ind w:left="-284" w:firstLine="568"/>
        <w:jc w:val="both"/>
        <w:rPr>
          <w:color w:val="333333"/>
          <w:sz w:val="28"/>
          <w:szCs w:val="28"/>
        </w:rPr>
      </w:pPr>
      <w:r w:rsidRPr="000B531D">
        <w:rPr>
          <w:iCs/>
          <w:sz w:val="28"/>
          <w:szCs w:val="28"/>
        </w:rPr>
        <w:t xml:space="preserve">Таким образом, принимая участие в обязательных экзаменах в форме </w:t>
      </w:r>
      <w:r>
        <w:rPr>
          <w:iCs/>
          <w:sz w:val="28"/>
          <w:szCs w:val="28"/>
        </w:rPr>
        <w:t xml:space="preserve">ОГЭ </w:t>
      </w:r>
      <w:r w:rsidRPr="000B531D">
        <w:rPr>
          <w:iCs/>
          <w:sz w:val="28"/>
          <w:szCs w:val="28"/>
        </w:rPr>
        <w:t>(</w:t>
      </w:r>
      <w:r>
        <w:rPr>
          <w:color w:val="333333"/>
          <w:sz w:val="28"/>
          <w:szCs w:val="28"/>
        </w:rPr>
        <w:t xml:space="preserve">с использованием механизмов независимой оценки знаний путем создания территориальных экзаменационных комиссий) выпускники 9-х классов МБОУ </w:t>
      </w:r>
      <w:r w:rsidR="007F50D5">
        <w:rPr>
          <w:color w:val="333333"/>
          <w:sz w:val="28"/>
          <w:szCs w:val="28"/>
        </w:rPr>
        <w:lastRenderedPageBreak/>
        <w:t>«Школа № 96»</w:t>
      </w:r>
      <w:r>
        <w:rPr>
          <w:color w:val="333333"/>
          <w:sz w:val="28"/>
          <w:szCs w:val="28"/>
        </w:rPr>
        <w:t xml:space="preserve"> показали 100% сдачу экзаменов, в основном подтверждая оценки, выставленные за год.</w:t>
      </w:r>
    </w:p>
    <w:p w:rsidR="004C31B6" w:rsidRDefault="004C31B6" w:rsidP="002D28E3">
      <w:pPr>
        <w:ind w:left="-284" w:firstLine="568"/>
        <w:jc w:val="both"/>
        <w:rPr>
          <w:color w:val="333333"/>
          <w:sz w:val="28"/>
          <w:szCs w:val="28"/>
        </w:rPr>
      </w:pPr>
    </w:p>
    <w:p w:rsidR="007F50D5" w:rsidRPr="00B70D8B" w:rsidRDefault="007F50D5" w:rsidP="007F50D5">
      <w:pPr>
        <w:ind w:left="-284" w:firstLine="568"/>
        <w:jc w:val="center"/>
        <w:rPr>
          <w:b/>
          <w:iCs/>
          <w:sz w:val="32"/>
          <w:szCs w:val="32"/>
        </w:rPr>
      </w:pPr>
      <w:r w:rsidRPr="00B70D8B">
        <w:rPr>
          <w:b/>
          <w:iCs/>
          <w:sz w:val="32"/>
          <w:szCs w:val="32"/>
        </w:rPr>
        <w:t>Результаты экзаменов по предметам по выбору в форме ОГЭ</w:t>
      </w:r>
    </w:p>
    <w:tbl>
      <w:tblPr>
        <w:tblpPr w:leftFromText="180" w:rightFromText="180" w:vertAnchor="text" w:horzAnchor="margin" w:tblpXSpec="center" w:tblpY="519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559"/>
        <w:gridCol w:w="992"/>
        <w:gridCol w:w="993"/>
        <w:gridCol w:w="992"/>
        <w:gridCol w:w="741"/>
      </w:tblGrid>
      <w:tr w:rsidR="00B70D8B" w:rsidRPr="00B70D8B" w:rsidTr="007F50D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C06579">
            <w:pPr>
              <w:ind w:left="-284" w:firstLine="284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F50D5" w:rsidP="00C06579">
            <w:pPr>
              <w:ind w:left="-284" w:firstLine="284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Участвовали в экзамене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7F50D5">
            <w:pPr>
              <w:ind w:left="-284" w:firstLine="284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Экзамен</w:t>
            </w:r>
          </w:p>
          <w:p w:rsidR="007F50D5" w:rsidRPr="00B70D8B" w:rsidRDefault="007F50D5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сдали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C06579">
            <w:pPr>
              <w:ind w:left="-284" w:firstLine="392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Экзамен не сдали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Сдали экзамен на:</w:t>
            </w:r>
          </w:p>
        </w:tc>
      </w:tr>
      <w:tr w:rsidR="00B70D8B" w:rsidRPr="00B70D8B" w:rsidTr="007F50D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5" w:rsidRPr="00B70D8B" w:rsidRDefault="007F50D5" w:rsidP="00C06579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D5" w:rsidRPr="00B70D8B" w:rsidRDefault="007F50D5" w:rsidP="00C06579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5" w:rsidRPr="00B70D8B" w:rsidRDefault="007F50D5" w:rsidP="00C06579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D5" w:rsidRPr="00B70D8B" w:rsidRDefault="007F50D5" w:rsidP="00C06579">
            <w:pPr>
              <w:ind w:left="-284" w:firstLine="568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7F50D5">
            <w:pPr>
              <w:ind w:left="-284" w:firstLine="284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7F50D5">
            <w:pPr>
              <w:ind w:left="-284" w:firstLine="277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7F50D5">
            <w:pPr>
              <w:ind w:left="-284" w:firstLine="31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«3»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7F50D5">
            <w:pPr>
              <w:ind w:left="-284" w:right="-9" w:firstLine="284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«2»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D5" w:rsidRPr="00B70D8B" w:rsidRDefault="007F50D5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 w:rsidRPr="00C94EFA">
              <w:rPr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F50D5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F50D5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B70D8B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F50D5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B70D8B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B70D8B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F50D5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B70D8B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  <w:tr w:rsidR="007D76CF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7D76CF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CF" w:rsidRPr="00B70D8B" w:rsidRDefault="00A65404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C94EFA" w:rsidRDefault="007F50D5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 w:rsidRPr="00C94EFA">
              <w:rPr>
                <w:iCs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B70D8B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  <w:tr w:rsidR="00B70D8B" w:rsidRPr="00B70D8B" w:rsidTr="007F50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C94EFA" w:rsidRDefault="007F50D5" w:rsidP="007F50D5">
            <w:pPr>
              <w:ind w:left="-284" w:firstLine="142"/>
              <w:jc w:val="center"/>
              <w:rPr>
                <w:iCs/>
                <w:sz w:val="28"/>
                <w:szCs w:val="28"/>
              </w:rPr>
            </w:pPr>
            <w:r w:rsidRPr="00C94EFA">
              <w:rPr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7D76CF" w:rsidP="007F50D5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C94EFA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5" w:rsidRPr="00B70D8B" w:rsidRDefault="00B70D8B" w:rsidP="00C06579">
            <w:pPr>
              <w:ind w:left="-284" w:firstLine="568"/>
              <w:jc w:val="center"/>
              <w:rPr>
                <w:iCs/>
                <w:sz w:val="28"/>
                <w:szCs w:val="28"/>
              </w:rPr>
            </w:pPr>
            <w:r w:rsidRPr="00B70D8B">
              <w:rPr>
                <w:iCs/>
                <w:sz w:val="28"/>
                <w:szCs w:val="28"/>
              </w:rPr>
              <w:t>0</w:t>
            </w:r>
          </w:p>
        </w:tc>
      </w:tr>
    </w:tbl>
    <w:p w:rsidR="007F50D5" w:rsidRDefault="007F50D5" w:rsidP="00880993">
      <w:pPr>
        <w:jc w:val="both"/>
        <w:rPr>
          <w:b/>
          <w:iCs/>
          <w:sz w:val="28"/>
          <w:szCs w:val="28"/>
        </w:rPr>
      </w:pPr>
    </w:p>
    <w:p w:rsidR="001D49A5" w:rsidRDefault="001D49A5" w:rsidP="007F3B87">
      <w:pPr>
        <w:pStyle w:val="a5"/>
        <w:rPr>
          <w:b/>
          <w:color w:val="000000"/>
          <w:sz w:val="32"/>
          <w:szCs w:val="32"/>
        </w:rPr>
      </w:pPr>
    </w:p>
    <w:p w:rsidR="00E8514E" w:rsidRPr="000D5DB2" w:rsidRDefault="00C06579" w:rsidP="002D28E3">
      <w:pPr>
        <w:pStyle w:val="a5"/>
        <w:ind w:left="-284" w:firstLine="5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</w:t>
      </w:r>
      <w:r w:rsidR="005D3612">
        <w:rPr>
          <w:b/>
          <w:color w:val="000000"/>
          <w:sz w:val="32"/>
          <w:szCs w:val="32"/>
        </w:rPr>
        <w:t xml:space="preserve">. </w:t>
      </w:r>
      <w:r w:rsidR="004D296C" w:rsidRPr="000D5DB2">
        <w:rPr>
          <w:b/>
          <w:color w:val="000000"/>
          <w:sz w:val="32"/>
          <w:szCs w:val="32"/>
        </w:rPr>
        <w:t xml:space="preserve"> </w:t>
      </w:r>
      <w:r w:rsidR="004D296C" w:rsidRPr="008D4355">
        <w:rPr>
          <w:b/>
          <w:sz w:val="32"/>
          <w:szCs w:val="32"/>
        </w:rPr>
        <w:t>Участие во Все</w:t>
      </w:r>
      <w:r w:rsidR="007E7A0E" w:rsidRPr="008D4355">
        <w:rPr>
          <w:b/>
          <w:sz w:val="32"/>
          <w:szCs w:val="32"/>
        </w:rPr>
        <w:t>российской олимпиаде школьников</w:t>
      </w:r>
    </w:p>
    <w:p w:rsidR="00866237" w:rsidRDefault="00866237" w:rsidP="002D28E3">
      <w:pPr>
        <w:ind w:left="-284" w:firstLine="568"/>
        <w:jc w:val="both"/>
        <w:rPr>
          <w:sz w:val="28"/>
          <w:szCs w:val="28"/>
        </w:rPr>
      </w:pPr>
    </w:p>
    <w:p w:rsidR="008D4355" w:rsidRDefault="008D4355" w:rsidP="008D4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18.11.2014 № 1252 (в новой редакции), приказом министерства образования Нижегородской области от 30.11.2016 № 4034 «Об организации регионального этапа всероссийской олимпиады школьников в 2016 – 2017 учебном году», на основании распоряжения заместителя главы администрации города Нижнего Новгорода, главы администрации Канавинского района от 26.10.2016 года № 999-р «Об организации муниципального этапа всероссийской олимпиады школьников в 2016 – 2017 учебном году», на основании приказа  директора МБОУ «Школа № 96» Ершовой Н.Ю. от 16.09</w:t>
      </w:r>
      <w:r w:rsidRPr="008446C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446C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213-о</w:t>
      </w:r>
      <w:r w:rsidRPr="008446C4">
        <w:rPr>
          <w:sz w:val="28"/>
          <w:szCs w:val="28"/>
        </w:rPr>
        <w:t xml:space="preserve"> "</w:t>
      </w:r>
      <w:r>
        <w:rPr>
          <w:sz w:val="28"/>
          <w:szCs w:val="28"/>
        </w:rPr>
        <w:t>Об организации школьного этапа в</w:t>
      </w:r>
      <w:r w:rsidRPr="0090411A">
        <w:rPr>
          <w:sz w:val="28"/>
          <w:szCs w:val="28"/>
        </w:rPr>
        <w:t xml:space="preserve">сероссийской олимпиады школьников </w:t>
      </w:r>
      <w:r>
        <w:rPr>
          <w:sz w:val="28"/>
          <w:szCs w:val="28"/>
        </w:rPr>
        <w:t>в 2016 – 2017 учебном году», учащиеся МБОУ «Школа № 96» приняли участие в школьном этапе Всероссийской олимпиаде школьников по следующим предметам:</w:t>
      </w:r>
    </w:p>
    <w:p w:rsidR="008D4355" w:rsidRDefault="008D4355" w:rsidP="008D4355">
      <w:pPr>
        <w:ind w:firstLine="708"/>
        <w:jc w:val="both"/>
        <w:rPr>
          <w:sz w:val="28"/>
          <w:szCs w:val="28"/>
        </w:rPr>
      </w:pPr>
    </w:p>
    <w:p w:rsidR="008D4355" w:rsidRDefault="008D4355" w:rsidP="008D4355">
      <w:pPr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229"/>
        <w:gridCol w:w="3062"/>
        <w:gridCol w:w="1417"/>
        <w:gridCol w:w="2694"/>
      </w:tblGrid>
      <w:tr w:rsidR="008D4355" w:rsidRPr="00A5433D" w:rsidTr="008D4355">
        <w:tc>
          <w:tcPr>
            <w:tcW w:w="658" w:type="dxa"/>
          </w:tcPr>
          <w:p w:rsidR="008D4355" w:rsidRPr="0076436F" w:rsidRDefault="008D4355" w:rsidP="00FB605E">
            <w:pPr>
              <w:jc w:val="center"/>
              <w:rPr>
                <w:sz w:val="28"/>
                <w:szCs w:val="28"/>
              </w:rPr>
            </w:pPr>
            <w:r w:rsidRPr="0076436F">
              <w:rPr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8D4355" w:rsidRPr="0076436F" w:rsidRDefault="008D4355" w:rsidP="00FB605E">
            <w:pPr>
              <w:jc w:val="center"/>
              <w:rPr>
                <w:sz w:val="28"/>
                <w:szCs w:val="28"/>
              </w:rPr>
            </w:pPr>
            <w:r w:rsidRPr="0076436F">
              <w:rPr>
                <w:sz w:val="28"/>
                <w:szCs w:val="28"/>
              </w:rPr>
              <w:t>предмет</w:t>
            </w:r>
          </w:p>
        </w:tc>
        <w:tc>
          <w:tcPr>
            <w:tcW w:w="3062" w:type="dxa"/>
          </w:tcPr>
          <w:p w:rsidR="008D4355" w:rsidRPr="0076436F" w:rsidRDefault="008D4355" w:rsidP="00FB605E">
            <w:pPr>
              <w:jc w:val="center"/>
              <w:rPr>
                <w:sz w:val="28"/>
                <w:szCs w:val="28"/>
              </w:rPr>
            </w:pPr>
            <w:r w:rsidRPr="0076436F">
              <w:rPr>
                <w:sz w:val="28"/>
                <w:szCs w:val="28"/>
              </w:rPr>
              <w:t>Количество учащихся, принявших участие в школьном этапе всероссийской олимпиады школьников</w:t>
            </w:r>
          </w:p>
        </w:tc>
        <w:tc>
          <w:tcPr>
            <w:tcW w:w="1417" w:type="dxa"/>
          </w:tcPr>
          <w:p w:rsidR="008D4355" w:rsidRPr="0076436F" w:rsidRDefault="008D4355" w:rsidP="00FB605E">
            <w:pPr>
              <w:jc w:val="center"/>
              <w:rPr>
                <w:sz w:val="28"/>
                <w:szCs w:val="28"/>
              </w:rPr>
            </w:pPr>
            <w:r w:rsidRPr="0076436F">
              <w:rPr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8D4355" w:rsidRPr="0076436F" w:rsidRDefault="008D4355" w:rsidP="00FB605E">
            <w:pPr>
              <w:jc w:val="center"/>
              <w:rPr>
                <w:sz w:val="28"/>
                <w:szCs w:val="28"/>
              </w:rPr>
            </w:pPr>
            <w:r w:rsidRPr="0076436F">
              <w:rPr>
                <w:sz w:val="28"/>
                <w:szCs w:val="28"/>
              </w:rPr>
              <w:t>ФИО учителя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Биология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23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5 – 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Купцова Н. А.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A95A00" w:rsidRDefault="008D4355" w:rsidP="00FB605E">
            <w:pPr>
              <w:jc w:val="both"/>
              <w:rPr>
                <w:sz w:val="28"/>
                <w:szCs w:val="28"/>
              </w:rPr>
            </w:pPr>
            <w:r w:rsidRPr="00A95A00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География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7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8-10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 xml:space="preserve">Рындова Ж. Ф. 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62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39 чел.</w:t>
            </w:r>
          </w:p>
        </w:tc>
        <w:tc>
          <w:tcPr>
            <w:tcW w:w="1417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5 - 11 кл.</w:t>
            </w:r>
          </w:p>
        </w:tc>
        <w:tc>
          <w:tcPr>
            <w:tcW w:w="2694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Кулькова Н. А.</w:t>
            </w:r>
          </w:p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Зубкова Т.Е.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A95A00" w:rsidRDefault="008D4355" w:rsidP="00FB605E">
            <w:pPr>
              <w:jc w:val="both"/>
              <w:rPr>
                <w:sz w:val="28"/>
                <w:szCs w:val="28"/>
              </w:rPr>
            </w:pPr>
            <w:r w:rsidRPr="00A95A00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ОБЖ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48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7435C">
              <w:rPr>
                <w:sz w:val="28"/>
                <w:szCs w:val="28"/>
              </w:rPr>
              <w:t xml:space="preserve"> - 11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Кулькова Н. А.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История</w:t>
            </w:r>
          </w:p>
        </w:tc>
        <w:tc>
          <w:tcPr>
            <w:tcW w:w="3062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18 чел.</w:t>
            </w:r>
          </w:p>
        </w:tc>
        <w:tc>
          <w:tcPr>
            <w:tcW w:w="1417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9-11 кл.</w:t>
            </w:r>
          </w:p>
        </w:tc>
        <w:tc>
          <w:tcPr>
            <w:tcW w:w="2694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Литература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45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5-11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Андронова Е. Б.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Быкова О.В.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lastRenderedPageBreak/>
              <w:t xml:space="preserve">Ермолаева Т. В. 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108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5-9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Важнев Е. П.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Клафтон Т.В.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Якимова О.А.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062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26 чел.</w:t>
            </w:r>
          </w:p>
        </w:tc>
        <w:tc>
          <w:tcPr>
            <w:tcW w:w="1417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7-11 кл.</w:t>
            </w:r>
          </w:p>
        </w:tc>
        <w:tc>
          <w:tcPr>
            <w:tcW w:w="2694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A95A00" w:rsidRDefault="008D4355" w:rsidP="00FB605E">
            <w:pPr>
              <w:jc w:val="both"/>
              <w:rPr>
                <w:sz w:val="28"/>
                <w:szCs w:val="28"/>
              </w:rPr>
            </w:pPr>
            <w:r w:rsidRPr="00A95A00"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Математика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47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5-11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Попова И. Н.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11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28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5-11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Андронова Е. Б.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Быкова О.В.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Ермолаева Т.В.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12</w:t>
            </w:r>
          </w:p>
        </w:tc>
        <w:tc>
          <w:tcPr>
            <w:tcW w:w="2229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Химия</w:t>
            </w:r>
          </w:p>
        </w:tc>
        <w:tc>
          <w:tcPr>
            <w:tcW w:w="3062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13 чел.</w:t>
            </w:r>
          </w:p>
        </w:tc>
        <w:tc>
          <w:tcPr>
            <w:tcW w:w="1417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8 - 10 кл.</w:t>
            </w:r>
          </w:p>
        </w:tc>
        <w:tc>
          <w:tcPr>
            <w:tcW w:w="2694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Череданова Л. Н.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13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32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5-10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Алексеева М. Д.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 xml:space="preserve">Аношка Е. В. </w:t>
            </w:r>
          </w:p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Гуменникова В.В.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14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Экономика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24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8 - 9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Якимова О. А.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15</w:t>
            </w:r>
          </w:p>
        </w:tc>
        <w:tc>
          <w:tcPr>
            <w:tcW w:w="2229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МХК</w:t>
            </w:r>
          </w:p>
        </w:tc>
        <w:tc>
          <w:tcPr>
            <w:tcW w:w="3062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13 чел.</w:t>
            </w:r>
          </w:p>
        </w:tc>
        <w:tc>
          <w:tcPr>
            <w:tcW w:w="1417" w:type="dxa"/>
          </w:tcPr>
          <w:p w:rsidR="008D4355" w:rsidRPr="001F5FCB" w:rsidRDefault="008D4355" w:rsidP="00FB605E">
            <w:pPr>
              <w:jc w:val="center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9-11 кл.</w:t>
            </w:r>
          </w:p>
        </w:tc>
        <w:tc>
          <w:tcPr>
            <w:tcW w:w="2694" w:type="dxa"/>
          </w:tcPr>
          <w:p w:rsidR="008D4355" w:rsidRPr="001F5FCB" w:rsidRDefault="008D4355" w:rsidP="00FB605E">
            <w:pPr>
              <w:jc w:val="both"/>
              <w:rPr>
                <w:sz w:val="28"/>
                <w:szCs w:val="28"/>
              </w:rPr>
            </w:pPr>
            <w:r w:rsidRPr="001F5FCB">
              <w:rPr>
                <w:sz w:val="28"/>
                <w:szCs w:val="28"/>
              </w:rPr>
              <w:t>Якимова О. А.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 w:rsidRPr="00947973">
              <w:rPr>
                <w:sz w:val="28"/>
                <w:szCs w:val="28"/>
              </w:rPr>
              <w:t>16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Физика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12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7 – 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Череданова Л. Н.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Pr="00947973" w:rsidRDefault="008D4355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Информатика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10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 xml:space="preserve">5 – 11 кл. 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Гуменникова В.В.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Default="008D4355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Астрономия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7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7 – 10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 w:rsidRPr="0037435C">
              <w:rPr>
                <w:sz w:val="28"/>
                <w:szCs w:val="28"/>
              </w:rPr>
              <w:t>Череданова Л.Н.</w:t>
            </w:r>
          </w:p>
        </w:tc>
      </w:tr>
      <w:tr w:rsidR="008D4355" w:rsidRPr="00A5433D" w:rsidTr="008D4355">
        <w:tc>
          <w:tcPr>
            <w:tcW w:w="658" w:type="dxa"/>
          </w:tcPr>
          <w:p w:rsidR="008D4355" w:rsidRDefault="008D4355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29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062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417" w:type="dxa"/>
          </w:tcPr>
          <w:p w:rsidR="008D4355" w:rsidRPr="0037435C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11 кл.</w:t>
            </w:r>
          </w:p>
        </w:tc>
        <w:tc>
          <w:tcPr>
            <w:tcW w:w="2694" w:type="dxa"/>
          </w:tcPr>
          <w:p w:rsidR="008D4355" w:rsidRPr="0037435C" w:rsidRDefault="008D4355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А.Н.</w:t>
            </w:r>
          </w:p>
        </w:tc>
      </w:tr>
    </w:tbl>
    <w:p w:rsidR="008D4355" w:rsidRPr="00A578C2" w:rsidRDefault="008D4355" w:rsidP="008D4355">
      <w:pPr>
        <w:jc w:val="both"/>
        <w:rPr>
          <w:sz w:val="28"/>
          <w:szCs w:val="28"/>
        </w:rPr>
      </w:pPr>
    </w:p>
    <w:p w:rsidR="008D4355" w:rsidRDefault="008D4355" w:rsidP="008D4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4355" w:rsidRPr="001F6FE7" w:rsidRDefault="008D4355" w:rsidP="008D4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учащихся, принявших участие в олимпиаде составило </w:t>
      </w:r>
      <w:r w:rsidRPr="0035697C">
        <w:rPr>
          <w:sz w:val="28"/>
          <w:szCs w:val="28"/>
        </w:rPr>
        <w:t>1</w:t>
      </w:r>
      <w:r>
        <w:rPr>
          <w:sz w:val="28"/>
          <w:szCs w:val="28"/>
        </w:rPr>
        <w:t>09</w:t>
      </w:r>
      <w:r w:rsidRPr="00356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По сравнению с олимпиадой 2015-2016 учебного года количество учащихся, принявших участие в школьном этапе уменьшилось на 19 человек. </w:t>
      </w:r>
    </w:p>
    <w:p w:rsidR="008D4355" w:rsidRDefault="008D4355" w:rsidP="008D4355">
      <w:pPr>
        <w:jc w:val="both"/>
        <w:rPr>
          <w:sz w:val="28"/>
          <w:szCs w:val="28"/>
        </w:rPr>
      </w:pPr>
    </w:p>
    <w:p w:rsidR="008D4355" w:rsidRDefault="008D4355" w:rsidP="008D43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школьного этапа всероссийской олимпиады школьников приняли участие в муниципальном этапе:</w:t>
      </w:r>
    </w:p>
    <w:p w:rsidR="008D4355" w:rsidRDefault="008D4355" w:rsidP="008D4355">
      <w:pPr>
        <w:jc w:val="both"/>
        <w:rPr>
          <w:sz w:val="28"/>
          <w:szCs w:val="28"/>
        </w:rPr>
      </w:pPr>
    </w:p>
    <w:p w:rsidR="008D4355" w:rsidRPr="00F567BF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F567BF">
        <w:rPr>
          <w:sz w:val="28"/>
          <w:szCs w:val="28"/>
        </w:rPr>
        <w:t>Русский язык: Абрамова Валерия Александровна, 7А класс (учитель Быкова О.В.);</w:t>
      </w:r>
    </w:p>
    <w:p w:rsidR="008D4355" w:rsidRPr="00172FA1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172FA1">
        <w:rPr>
          <w:sz w:val="28"/>
          <w:szCs w:val="28"/>
        </w:rPr>
        <w:t>Экономика: Коновалова Валерия Игоревна, 8А класс, Кадашев Семен Евгеньевич, 8А класс (учитель Якимова О.А.);</w:t>
      </w:r>
    </w:p>
    <w:p w:rsidR="008D4355" w:rsidRPr="00840BE3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840BE3">
        <w:rPr>
          <w:sz w:val="28"/>
          <w:szCs w:val="28"/>
        </w:rPr>
        <w:t>Литература: Добровольская Ирина Владимировна, 9 класс</w:t>
      </w:r>
      <w:r>
        <w:rPr>
          <w:sz w:val="28"/>
          <w:szCs w:val="28"/>
        </w:rPr>
        <w:t>, Малахова Диана Константиновна, 11 класс</w:t>
      </w:r>
      <w:r w:rsidRPr="00840BE3">
        <w:rPr>
          <w:sz w:val="28"/>
          <w:szCs w:val="28"/>
        </w:rPr>
        <w:t xml:space="preserve"> (учитель Ермолаева Т.В.);</w:t>
      </w:r>
    </w:p>
    <w:p w:rsidR="008D4355" w:rsidRPr="00840BE3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840BE3">
        <w:rPr>
          <w:sz w:val="28"/>
          <w:szCs w:val="28"/>
        </w:rPr>
        <w:t>Математика: Коновалова Валерия Игоревна, 8А класс (учитель Попова И.Н.);</w:t>
      </w:r>
    </w:p>
    <w:p w:rsidR="008D4355" w:rsidRPr="00FB71A7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FB71A7">
        <w:rPr>
          <w:sz w:val="28"/>
          <w:szCs w:val="28"/>
        </w:rPr>
        <w:t>Обществознание: Денисов Артем Андреевич, 7Б класс, Голубева Ирина Алексеевна, 9 класс, Якунина Анастасия Ивановна, 10 класс (учитель Митрофанова А.Н.);</w:t>
      </w:r>
    </w:p>
    <w:p w:rsidR="008D4355" w:rsidRPr="00F567BF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F567BF">
        <w:rPr>
          <w:sz w:val="28"/>
          <w:szCs w:val="28"/>
        </w:rPr>
        <w:t>Английский язык: Аветисян Левон Рубенович, 10 класс (учитель Аношка Е.В.);</w:t>
      </w:r>
    </w:p>
    <w:p w:rsidR="008D4355" w:rsidRPr="00323550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323550">
        <w:rPr>
          <w:sz w:val="28"/>
          <w:szCs w:val="28"/>
        </w:rPr>
        <w:t>Физика: Булычев Денис Алексеевич, 7А класс (учитель Череданова Л.Н.);</w:t>
      </w:r>
    </w:p>
    <w:p w:rsidR="008D4355" w:rsidRPr="00507FEF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507FEF">
        <w:rPr>
          <w:sz w:val="28"/>
          <w:szCs w:val="28"/>
        </w:rPr>
        <w:t>Технология: Каретников Никита Витальевич, 8Б класс, Воронов Илья Александрович, 7Б класс, Денисов Артем Андреевич, 7Б класс (учитель Важнев Е.П.), Мазанова Екатерина Сергеевна, 7Б класс (учитель Клафтон Т.В.);</w:t>
      </w:r>
    </w:p>
    <w:p w:rsidR="008D4355" w:rsidRPr="00BD0494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BD0494">
        <w:rPr>
          <w:sz w:val="28"/>
          <w:szCs w:val="28"/>
        </w:rPr>
        <w:t>Химия: Борисова Ирина Андреевна, 11 класс (учитель Череданова Л.Н.);</w:t>
      </w:r>
    </w:p>
    <w:p w:rsidR="008D4355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172FA1">
        <w:rPr>
          <w:sz w:val="28"/>
          <w:szCs w:val="28"/>
        </w:rPr>
        <w:t>История: Мокеичева Полина Александровна, 11 класс (учитель Митрофанова А.Н.);</w:t>
      </w:r>
    </w:p>
    <w:p w:rsidR="008D4355" w:rsidRPr="00172FA1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Право: Халоян Рима Симоновна, 10 класс (учитель Митрофанова А.Н.);</w:t>
      </w:r>
    </w:p>
    <w:p w:rsidR="008D4355" w:rsidRPr="00172FA1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172FA1">
        <w:rPr>
          <w:sz w:val="28"/>
          <w:szCs w:val="28"/>
        </w:rPr>
        <w:t>География: Коровина Софья Владимировна, 8А класс (учитель Рындова Ж.Ф.).</w:t>
      </w:r>
    </w:p>
    <w:p w:rsidR="008D4355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 w:rsidRPr="005A68B1">
        <w:rPr>
          <w:sz w:val="28"/>
          <w:szCs w:val="28"/>
        </w:rPr>
        <w:t>Физическая культура:</w:t>
      </w:r>
      <w:r>
        <w:rPr>
          <w:sz w:val="28"/>
          <w:szCs w:val="28"/>
        </w:rPr>
        <w:t xml:space="preserve"> Мазанова Екатерина Сергеевна, 7А класс, Шамина Анастасия Александровна, 7А класс, Горбунов Дмитрий Вадимович, 11 класс (учитель Кулькова Н.А.);</w:t>
      </w:r>
    </w:p>
    <w:p w:rsidR="008D4355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жизнедеятельности: Денисов Артем Андреевич, 7Б класс, Чесноков Иван Иванович, 9 класс, Путцев Игорь Валентинович, 10 класс, Азизов Табриз Аризович, 11 класс (учитель Кулькова Н.А.)</w:t>
      </w:r>
    </w:p>
    <w:p w:rsidR="008D4355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Биология: Борисова Ирина Андреевна, 11 класс, Астраханов Даниил Юрьевич, 11 класс (учитель Купцова Н.А.)</w:t>
      </w:r>
    </w:p>
    <w:p w:rsidR="008D4355" w:rsidRPr="00745A8E" w:rsidRDefault="008D4355" w:rsidP="008D435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Информатика: Халоян Рима Симоновна, 10 класс, Азакова Медина Эльшановна, 10 класс (учитель Гуменникова В.В.)</w:t>
      </w:r>
    </w:p>
    <w:p w:rsidR="008D4355" w:rsidRDefault="008D4355" w:rsidP="008D4355">
      <w:pPr>
        <w:jc w:val="both"/>
        <w:rPr>
          <w:sz w:val="28"/>
          <w:szCs w:val="28"/>
        </w:rPr>
      </w:pPr>
    </w:p>
    <w:p w:rsidR="008D4355" w:rsidRDefault="008D4355" w:rsidP="00FA0F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в муниципальном этапе в</w:t>
      </w:r>
      <w:r w:rsidRPr="00714DC3">
        <w:rPr>
          <w:sz w:val="28"/>
          <w:szCs w:val="28"/>
        </w:rPr>
        <w:t xml:space="preserve">сероссийской олимпиады школьников приняли участие </w:t>
      </w:r>
      <w:r>
        <w:rPr>
          <w:sz w:val="28"/>
          <w:szCs w:val="28"/>
        </w:rPr>
        <w:t>20</w:t>
      </w:r>
      <w:r w:rsidRPr="00714DC3">
        <w:rPr>
          <w:sz w:val="28"/>
          <w:szCs w:val="28"/>
        </w:rPr>
        <w:t xml:space="preserve"> учащихся МБОУ </w:t>
      </w:r>
      <w:r>
        <w:rPr>
          <w:sz w:val="28"/>
          <w:szCs w:val="28"/>
        </w:rPr>
        <w:t>«Школа</w:t>
      </w:r>
      <w:r w:rsidRPr="00714DC3">
        <w:rPr>
          <w:sz w:val="28"/>
          <w:szCs w:val="28"/>
        </w:rPr>
        <w:t xml:space="preserve"> № 96</w:t>
      </w:r>
      <w:r>
        <w:rPr>
          <w:sz w:val="28"/>
          <w:szCs w:val="28"/>
        </w:rPr>
        <w:t>»</w:t>
      </w:r>
      <w:r w:rsidRPr="00714DC3">
        <w:rPr>
          <w:sz w:val="28"/>
          <w:szCs w:val="28"/>
        </w:rPr>
        <w:t xml:space="preserve"> по </w:t>
      </w:r>
      <w:r>
        <w:rPr>
          <w:sz w:val="28"/>
          <w:szCs w:val="28"/>
        </w:rPr>
        <w:t>16</w:t>
      </w:r>
      <w:r w:rsidRPr="00714DC3">
        <w:rPr>
          <w:sz w:val="28"/>
          <w:szCs w:val="28"/>
        </w:rPr>
        <w:t xml:space="preserve"> предметам. </w:t>
      </w:r>
      <w:r>
        <w:rPr>
          <w:sz w:val="28"/>
          <w:szCs w:val="28"/>
        </w:rPr>
        <w:t xml:space="preserve">Халоян Рима Симоновна, учащаяся, 10 класса, Мазанова Екатерина Сергеевна, учащаяся 7Б класса, Азакова Медина Эльшановна, учащаяся 9 класса, Коновалова Валерия Игоревна, учащаяся 8А класса, Борисова Ирина Андреевна, учащаяся 11 класса </w:t>
      </w:r>
      <w:r w:rsidRPr="00714DC3">
        <w:rPr>
          <w:sz w:val="28"/>
          <w:szCs w:val="28"/>
        </w:rPr>
        <w:t xml:space="preserve">приняли участие в олимпиадах по 2 </w:t>
      </w:r>
      <w:r>
        <w:rPr>
          <w:sz w:val="28"/>
          <w:szCs w:val="28"/>
        </w:rPr>
        <w:t>и более предметам</w:t>
      </w:r>
      <w:r w:rsidR="00FA0FFA">
        <w:rPr>
          <w:sz w:val="28"/>
          <w:szCs w:val="28"/>
        </w:rPr>
        <w:t xml:space="preserve">. </w:t>
      </w:r>
    </w:p>
    <w:p w:rsidR="00FA0FFA" w:rsidRPr="00FA0FFA" w:rsidRDefault="00FA0FFA" w:rsidP="00FA0FFA">
      <w:pPr>
        <w:ind w:firstLine="360"/>
        <w:jc w:val="both"/>
        <w:rPr>
          <w:sz w:val="28"/>
          <w:szCs w:val="28"/>
        </w:rPr>
      </w:pPr>
    </w:p>
    <w:p w:rsidR="008D4355" w:rsidRDefault="008D4355" w:rsidP="008D4355">
      <w:pPr>
        <w:jc w:val="center"/>
        <w:rPr>
          <w:b/>
          <w:sz w:val="32"/>
          <w:szCs w:val="32"/>
        </w:rPr>
      </w:pPr>
      <w:r w:rsidRPr="00C103B4">
        <w:rPr>
          <w:b/>
          <w:sz w:val="32"/>
          <w:szCs w:val="32"/>
        </w:rPr>
        <w:t xml:space="preserve">Сравнительный анализ количества </w:t>
      </w:r>
    </w:p>
    <w:p w:rsidR="008D4355" w:rsidRDefault="008D4355" w:rsidP="008D4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</w:t>
      </w:r>
      <w:r w:rsidRPr="00C103B4">
        <w:rPr>
          <w:b/>
          <w:sz w:val="32"/>
          <w:szCs w:val="32"/>
        </w:rPr>
        <w:t>щихся, принявших участие</w:t>
      </w:r>
    </w:p>
    <w:p w:rsidR="008D4355" w:rsidRDefault="008D4355" w:rsidP="008D4355">
      <w:pPr>
        <w:jc w:val="center"/>
        <w:rPr>
          <w:b/>
          <w:sz w:val="32"/>
          <w:szCs w:val="32"/>
        </w:rPr>
      </w:pPr>
      <w:r w:rsidRPr="00C103B4">
        <w:rPr>
          <w:b/>
          <w:sz w:val="32"/>
          <w:szCs w:val="32"/>
        </w:rPr>
        <w:t xml:space="preserve"> в муниципальном этапе </w:t>
      </w:r>
    </w:p>
    <w:p w:rsidR="008D4355" w:rsidRPr="00C103B4" w:rsidRDefault="008D4355" w:rsidP="008D4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всероссийской олимпиады школьников </w:t>
      </w:r>
      <w:r w:rsidRPr="00C103B4">
        <w:rPr>
          <w:b/>
          <w:sz w:val="32"/>
          <w:szCs w:val="32"/>
        </w:rPr>
        <w:t xml:space="preserve">по предметам </w:t>
      </w:r>
    </w:p>
    <w:p w:rsidR="008D4355" w:rsidRDefault="008D4355" w:rsidP="008D4355">
      <w:pPr>
        <w:jc w:val="center"/>
        <w:rPr>
          <w:b/>
          <w:sz w:val="32"/>
          <w:szCs w:val="32"/>
        </w:rPr>
      </w:pPr>
      <w:r w:rsidRPr="00C103B4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>три года</w:t>
      </w:r>
    </w:p>
    <w:p w:rsidR="008D4355" w:rsidRDefault="008D4355" w:rsidP="008D4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(2014 -2015 учебный </w:t>
      </w:r>
      <w:r w:rsidRPr="00C103B4">
        <w:rPr>
          <w:b/>
          <w:sz w:val="32"/>
          <w:szCs w:val="32"/>
        </w:rPr>
        <w:t>год,</w:t>
      </w:r>
      <w:r>
        <w:rPr>
          <w:b/>
          <w:sz w:val="32"/>
          <w:szCs w:val="32"/>
        </w:rPr>
        <w:t xml:space="preserve"> </w:t>
      </w:r>
      <w:r w:rsidRPr="00C103B4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C103B4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6</w:t>
      </w:r>
      <w:r w:rsidRPr="00C103B4">
        <w:rPr>
          <w:b/>
          <w:sz w:val="32"/>
          <w:szCs w:val="32"/>
        </w:rPr>
        <w:t xml:space="preserve"> уч</w:t>
      </w:r>
      <w:r>
        <w:rPr>
          <w:b/>
          <w:sz w:val="32"/>
          <w:szCs w:val="32"/>
        </w:rPr>
        <w:t>ебный</w:t>
      </w:r>
      <w:r w:rsidRPr="00C103B4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, </w:t>
      </w:r>
    </w:p>
    <w:p w:rsidR="008D4355" w:rsidRDefault="008D4355" w:rsidP="008D4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 – 2017 учебный год)</w:t>
      </w:r>
    </w:p>
    <w:p w:rsidR="008D4355" w:rsidRPr="00C103B4" w:rsidRDefault="008D4355" w:rsidP="008D4355">
      <w:pPr>
        <w:jc w:val="center"/>
        <w:rPr>
          <w:b/>
          <w:sz w:val="32"/>
          <w:szCs w:val="32"/>
        </w:rPr>
      </w:pPr>
    </w:p>
    <w:p w:rsidR="008D4355" w:rsidRDefault="008D4355" w:rsidP="008D4355">
      <w:pPr>
        <w:jc w:val="center"/>
        <w:rPr>
          <w:sz w:val="28"/>
          <w:szCs w:val="28"/>
        </w:rPr>
      </w:pPr>
    </w:p>
    <w:p w:rsidR="008D4355" w:rsidRDefault="008D4355" w:rsidP="008D43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6525" cy="285750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4355" w:rsidRDefault="008D4355" w:rsidP="008D4355">
      <w:pPr>
        <w:rPr>
          <w:b/>
          <w:sz w:val="28"/>
          <w:szCs w:val="28"/>
        </w:rPr>
      </w:pPr>
    </w:p>
    <w:p w:rsidR="00565D3C" w:rsidRDefault="00565D3C" w:rsidP="00565D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Из диаграммы видно, что в 2016 – 2017 учебном году, количество участников муниципального этапа всероссийской олимпиады школьников</w:t>
      </w:r>
      <w:r w:rsidR="00186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снизилось по </w:t>
      </w:r>
      <w:r>
        <w:rPr>
          <w:sz w:val="28"/>
          <w:szCs w:val="28"/>
        </w:rPr>
        <w:lastRenderedPageBreak/>
        <w:t>следующим предметам: русский язык, литература, математика, история</w:t>
      </w:r>
      <w:r w:rsidR="00186C8D">
        <w:rPr>
          <w:sz w:val="28"/>
          <w:szCs w:val="28"/>
        </w:rPr>
        <w:t>; увеличилось: биология, ОБЖ, физическая культура, право, информатика; осталось на том же уровне: география, обществознание, технология, экономика, физика, химия.</w:t>
      </w:r>
    </w:p>
    <w:p w:rsidR="00186C8D" w:rsidRPr="00565D3C" w:rsidRDefault="00186C8D" w:rsidP="00565D3C">
      <w:pPr>
        <w:jc w:val="both"/>
        <w:rPr>
          <w:sz w:val="28"/>
          <w:szCs w:val="28"/>
        </w:rPr>
      </w:pPr>
    </w:p>
    <w:p w:rsidR="008D4355" w:rsidRPr="00245AAF" w:rsidRDefault="008D4355" w:rsidP="008D4355">
      <w:pPr>
        <w:jc w:val="center"/>
        <w:rPr>
          <w:b/>
          <w:sz w:val="28"/>
          <w:szCs w:val="28"/>
        </w:rPr>
      </w:pPr>
      <w:r w:rsidRPr="00245AAF">
        <w:rPr>
          <w:b/>
          <w:sz w:val="28"/>
          <w:szCs w:val="28"/>
        </w:rPr>
        <w:t>По результатам муниципального этапа всероссийской олимпиады школьников учащиеся МБОУ «Школа № 96» заняли следующие места:</w:t>
      </w:r>
    </w:p>
    <w:p w:rsidR="008D4355" w:rsidRPr="00604B9E" w:rsidRDefault="008D4355" w:rsidP="008D4355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9"/>
        <w:gridCol w:w="865"/>
        <w:gridCol w:w="2665"/>
        <w:gridCol w:w="1632"/>
        <w:gridCol w:w="2151"/>
      </w:tblGrid>
      <w:tr w:rsidR="008D4355" w:rsidRPr="00604B9E" w:rsidTr="00FA0FFA">
        <w:tc>
          <w:tcPr>
            <w:tcW w:w="2599" w:type="dxa"/>
          </w:tcPr>
          <w:p w:rsidR="008D4355" w:rsidRPr="00245AAF" w:rsidRDefault="008D4355" w:rsidP="00FB605E">
            <w:pPr>
              <w:jc w:val="center"/>
              <w:rPr>
                <w:sz w:val="28"/>
                <w:szCs w:val="28"/>
              </w:rPr>
            </w:pPr>
            <w:r w:rsidRPr="00245AAF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865" w:type="dxa"/>
          </w:tcPr>
          <w:p w:rsidR="008D4355" w:rsidRPr="00245AAF" w:rsidRDefault="008D4355" w:rsidP="00FB605E">
            <w:pPr>
              <w:jc w:val="center"/>
              <w:rPr>
                <w:sz w:val="28"/>
                <w:szCs w:val="28"/>
              </w:rPr>
            </w:pPr>
            <w:r w:rsidRPr="00245AAF">
              <w:rPr>
                <w:sz w:val="28"/>
                <w:szCs w:val="28"/>
              </w:rPr>
              <w:t>класс</w:t>
            </w:r>
          </w:p>
        </w:tc>
        <w:tc>
          <w:tcPr>
            <w:tcW w:w="2665" w:type="dxa"/>
          </w:tcPr>
          <w:p w:rsidR="008D4355" w:rsidRPr="00245AAF" w:rsidRDefault="008D4355" w:rsidP="00FB605E">
            <w:pPr>
              <w:jc w:val="center"/>
              <w:rPr>
                <w:sz w:val="28"/>
                <w:szCs w:val="28"/>
              </w:rPr>
            </w:pPr>
            <w:r w:rsidRPr="00245AAF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32" w:type="dxa"/>
          </w:tcPr>
          <w:p w:rsidR="008D4355" w:rsidRPr="00245AAF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151" w:type="dxa"/>
          </w:tcPr>
          <w:p w:rsidR="008D4355" w:rsidRPr="00245AAF" w:rsidRDefault="008D4355" w:rsidP="00FB605E">
            <w:pPr>
              <w:jc w:val="center"/>
              <w:rPr>
                <w:sz w:val="28"/>
                <w:szCs w:val="28"/>
              </w:rPr>
            </w:pPr>
            <w:r w:rsidRPr="00245AAF">
              <w:rPr>
                <w:sz w:val="28"/>
                <w:szCs w:val="28"/>
              </w:rPr>
              <w:t>учитель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 w:rsidRPr="00220110">
              <w:rPr>
                <w:sz w:val="28"/>
                <w:szCs w:val="28"/>
              </w:rPr>
              <w:t xml:space="preserve">Мазанова </w:t>
            </w: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(обслуживающий труд)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Клафтон Т.В.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Каретников Никита Витальевич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(технический труд)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Важнев Е.П.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Илья Александрович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665" w:type="dxa"/>
          </w:tcPr>
          <w:p w:rsidR="008D4355" w:rsidRDefault="008D4355" w:rsidP="00FB605E">
            <w:pPr>
              <w:jc w:val="center"/>
            </w:pPr>
            <w:r w:rsidRPr="00FB6457">
              <w:rPr>
                <w:sz w:val="28"/>
                <w:szCs w:val="28"/>
              </w:rPr>
              <w:t>технология (технический труд)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DF2D0B">
              <w:rPr>
                <w:sz w:val="28"/>
                <w:szCs w:val="28"/>
              </w:rPr>
              <w:t>Важнев Е.П.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Артем Андреевич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665" w:type="dxa"/>
          </w:tcPr>
          <w:p w:rsidR="008D4355" w:rsidRDefault="008D4355" w:rsidP="00FB605E">
            <w:pPr>
              <w:jc w:val="center"/>
            </w:pPr>
            <w:r w:rsidRPr="00FB6457">
              <w:rPr>
                <w:sz w:val="28"/>
                <w:szCs w:val="28"/>
              </w:rPr>
              <w:t>технология (технический труд)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DF2D0B">
              <w:rPr>
                <w:sz w:val="28"/>
                <w:szCs w:val="28"/>
              </w:rPr>
              <w:t>Важнев Е.П.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Валерия Игоревна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Валерия Александровна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О.В.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Ирина Владимировна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Т.В.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Диана Константиновна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32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Т.В.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Халоян Рима Симоновна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Гуменникова В.В.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Азакова Медина Эльшановна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Гуменникова В.В.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Мазанова Екатерина Сергеевна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Шамина Анастасия Александровна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 Дмитрий Вадимович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Артем Андреевич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2225C4"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Иван Иванович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2225C4"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Путцев Игорь Валентинович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2225C4"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Азизов Табриз Аризович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Булычев Денис Алексеевич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Череданова Л.Н.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Софья Владимировна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Рындова Ж.Ф.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Мокеичева Полина Александровна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Халоян Рима Симоновна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Валерия Игоревна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О.А.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Кадашев Семен Евгеньевич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О.А.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Ирина Андреевна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Купцова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Астраханов Даниил Юрьевич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Купцова Н.А.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Артем Андреевич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631FD2"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Ирина Алексеевна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32" w:type="dxa"/>
          </w:tcPr>
          <w:p w:rsidR="008D4355" w:rsidRDefault="008D4355" w:rsidP="00FB605E"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631FD2"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Анастасия Ивановна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32" w:type="dxa"/>
          </w:tcPr>
          <w:p w:rsidR="008D4355" w:rsidRPr="00405AB5" w:rsidRDefault="008D4355" w:rsidP="00FB605E">
            <w:pPr>
              <w:rPr>
                <w:sz w:val="28"/>
                <w:szCs w:val="28"/>
              </w:rPr>
            </w:pPr>
            <w:r w:rsidRPr="00405AB5"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Default="008D4355" w:rsidP="00FB605E">
            <w:r w:rsidRPr="00631FD2">
              <w:rPr>
                <w:sz w:val="28"/>
                <w:szCs w:val="28"/>
              </w:rPr>
              <w:t>Митрофанова А.Н.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Ирина Андреевна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32" w:type="dxa"/>
          </w:tcPr>
          <w:p w:rsidR="008D4355" w:rsidRPr="00405AB5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Череданова Л.Н.</w:t>
            </w:r>
          </w:p>
        </w:tc>
      </w:tr>
      <w:tr w:rsidR="008D4355" w:rsidRPr="00604B9E" w:rsidTr="00FA0FFA">
        <w:tc>
          <w:tcPr>
            <w:tcW w:w="2599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Аветисян Левон Рубенович</w:t>
            </w:r>
          </w:p>
        </w:tc>
        <w:tc>
          <w:tcPr>
            <w:tcW w:w="8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665" w:type="dxa"/>
          </w:tcPr>
          <w:p w:rsidR="008D4355" w:rsidRPr="00220110" w:rsidRDefault="008D4355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32" w:type="dxa"/>
          </w:tcPr>
          <w:p w:rsidR="008D4355" w:rsidRPr="00405AB5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151" w:type="dxa"/>
          </w:tcPr>
          <w:p w:rsidR="008D4355" w:rsidRPr="00220110" w:rsidRDefault="008D4355" w:rsidP="00FB6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Аношка Е.В.</w:t>
            </w:r>
          </w:p>
        </w:tc>
      </w:tr>
    </w:tbl>
    <w:p w:rsidR="008D4355" w:rsidRPr="00604B9E" w:rsidRDefault="008D4355" w:rsidP="008D4355">
      <w:pPr>
        <w:jc w:val="both"/>
        <w:rPr>
          <w:color w:val="FF0000"/>
          <w:sz w:val="28"/>
          <w:szCs w:val="28"/>
        </w:rPr>
      </w:pPr>
    </w:p>
    <w:p w:rsidR="008D4355" w:rsidRPr="00245AAF" w:rsidRDefault="008D4355" w:rsidP="008D4355">
      <w:pPr>
        <w:jc w:val="both"/>
        <w:rPr>
          <w:b/>
          <w:sz w:val="32"/>
          <w:szCs w:val="32"/>
        </w:rPr>
      </w:pPr>
      <w:r w:rsidRPr="00245AAF">
        <w:rPr>
          <w:b/>
          <w:sz w:val="32"/>
          <w:szCs w:val="32"/>
        </w:rPr>
        <w:t xml:space="preserve">Итого: </w:t>
      </w:r>
      <w:r w:rsidRPr="00245AAF">
        <w:rPr>
          <w:b/>
          <w:sz w:val="28"/>
          <w:szCs w:val="28"/>
        </w:rPr>
        <w:t>Количество победителей – 2</w:t>
      </w:r>
    </w:p>
    <w:p w:rsidR="008D4355" w:rsidRPr="00245AAF" w:rsidRDefault="008D4355" w:rsidP="008D4355">
      <w:pPr>
        <w:jc w:val="both"/>
        <w:rPr>
          <w:b/>
          <w:sz w:val="28"/>
          <w:szCs w:val="28"/>
        </w:rPr>
      </w:pPr>
      <w:r w:rsidRPr="00245AAF">
        <w:rPr>
          <w:b/>
          <w:sz w:val="28"/>
          <w:szCs w:val="28"/>
        </w:rPr>
        <w:t xml:space="preserve">              Количество призеров – 0</w:t>
      </w:r>
    </w:p>
    <w:p w:rsidR="008D4355" w:rsidRDefault="008D4355" w:rsidP="008D4355">
      <w:pPr>
        <w:tabs>
          <w:tab w:val="left" w:pos="3919"/>
        </w:tabs>
        <w:rPr>
          <w:b/>
          <w:sz w:val="32"/>
          <w:szCs w:val="32"/>
        </w:rPr>
      </w:pPr>
    </w:p>
    <w:p w:rsidR="008D4355" w:rsidRDefault="008D4355" w:rsidP="008D4355">
      <w:pPr>
        <w:tabs>
          <w:tab w:val="left" w:pos="3919"/>
        </w:tabs>
        <w:jc w:val="center"/>
        <w:rPr>
          <w:b/>
          <w:sz w:val="32"/>
          <w:szCs w:val="32"/>
        </w:rPr>
      </w:pPr>
      <w:r w:rsidRPr="003B1C75">
        <w:rPr>
          <w:b/>
          <w:sz w:val="32"/>
          <w:szCs w:val="32"/>
        </w:rPr>
        <w:t>Сравнительный анализ призовых мест</w:t>
      </w:r>
      <w:r>
        <w:rPr>
          <w:b/>
          <w:sz w:val="32"/>
          <w:szCs w:val="32"/>
        </w:rPr>
        <w:t xml:space="preserve"> муниципального этапа в</w:t>
      </w:r>
      <w:r w:rsidRPr="003B1C75">
        <w:rPr>
          <w:b/>
          <w:sz w:val="32"/>
          <w:szCs w:val="32"/>
        </w:rPr>
        <w:t xml:space="preserve">сероссийской олимпиады школьников за </w:t>
      </w:r>
      <w:r>
        <w:rPr>
          <w:b/>
          <w:sz w:val="32"/>
          <w:szCs w:val="32"/>
        </w:rPr>
        <w:t>три</w:t>
      </w:r>
      <w:r w:rsidRPr="003B1C75">
        <w:rPr>
          <w:b/>
          <w:sz w:val="32"/>
          <w:szCs w:val="32"/>
        </w:rPr>
        <w:t xml:space="preserve"> года </w:t>
      </w:r>
    </w:p>
    <w:p w:rsidR="008D4355" w:rsidRDefault="008D4355" w:rsidP="008D4355">
      <w:pPr>
        <w:tabs>
          <w:tab w:val="left" w:pos="39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(2014-2015 учебный год, 2015-2016 учебный </w:t>
      </w:r>
      <w:r w:rsidRPr="003B1C75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 xml:space="preserve">, </w:t>
      </w:r>
    </w:p>
    <w:p w:rsidR="008D4355" w:rsidRPr="003B1C75" w:rsidRDefault="008D4355" w:rsidP="00FA0FFA">
      <w:pPr>
        <w:tabs>
          <w:tab w:val="left" w:pos="39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 – 2017 учебный год</w:t>
      </w:r>
      <w:r w:rsidR="00FA0FFA">
        <w:rPr>
          <w:b/>
          <w:sz w:val="32"/>
          <w:szCs w:val="32"/>
        </w:rPr>
        <w:t>)</w:t>
      </w:r>
    </w:p>
    <w:p w:rsidR="008D4355" w:rsidRPr="00FA0FFA" w:rsidRDefault="008D4355" w:rsidP="00FA0FFA">
      <w:pPr>
        <w:tabs>
          <w:tab w:val="left" w:pos="391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10300" cy="20002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206B" w:rsidRPr="00EB2D6E" w:rsidRDefault="008D4355" w:rsidP="00FA0FFA">
      <w:pPr>
        <w:jc w:val="both"/>
        <w:rPr>
          <w:color w:val="FF0000"/>
          <w:sz w:val="28"/>
          <w:szCs w:val="28"/>
        </w:rPr>
      </w:pPr>
      <w:r w:rsidRPr="00C97D0C">
        <w:rPr>
          <w:sz w:val="32"/>
          <w:szCs w:val="32"/>
        </w:rPr>
        <w:lastRenderedPageBreak/>
        <w:t xml:space="preserve"> </w:t>
      </w:r>
    </w:p>
    <w:p w:rsidR="004D296C" w:rsidRDefault="00C06579" w:rsidP="002D28E3">
      <w:pPr>
        <w:pStyle w:val="a5"/>
        <w:ind w:left="-284" w:firstLine="5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</w:t>
      </w:r>
      <w:r w:rsidR="004D296C" w:rsidRPr="00B668B9">
        <w:rPr>
          <w:b/>
          <w:color w:val="000000"/>
          <w:sz w:val="32"/>
          <w:szCs w:val="32"/>
        </w:rPr>
        <w:t>. Участие в научном обществе учащихся «Эврика»</w:t>
      </w:r>
    </w:p>
    <w:p w:rsidR="006D63B0" w:rsidRDefault="006D63B0" w:rsidP="002D28E3">
      <w:pPr>
        <w:ind w:left="-284" w:firstLine="568"/>
        <w:jc w:val="both"/>
        <w:rPr>
          <w:sz w:val="28"/>
          <w:szCs w:val="28"/>
        </w:rPr>
      </w:pPr>
    </w:p>
    <w:p w:rsidR="000B1F71" w:rsidRPr="00517BF5" w:rsidRDefault="000B1F71" w:rsidP="000B1F71">
      <w:pPr>
        <w:ind w:left="-142" w:firstLine="568"/>
        <w:jc w:val="both"/>
        <w:rPr>
          <w:sz w:val="28"/>
          <w:szCs w:val="28"/>
        </w:rPr>
      </w:pPr>
      <w:r w:rsidRPr="00517BF5">
        <w:rPr>
          <w:sz w:val="28"/>
          <w:szCs w:val="28"/>
        </w:rPr>
        <w:t>С целью совершенствования условий поддержки и развития интеллектуально и творчески одарённых детей посредством научно – исследовательской деятельности, согласно «Положению о 4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 xml:space="preserve"> районной конференции научного общества учащихся «Эврика - 201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>», а также на основании приказа директора школы учащиеся МБОУ «Школа № 96» приняли участие в конференции научного общества учащихся «Эврика».</w:t>
      </w:r>
    </w:p>
    <w:p w:rsidR="000B1F71" w:rsidRPr="00517BF5" w:rsidRDefault="000B1F71" w:rsidP="000B1F71">
      <w:pPr>
        <w:ind w:left="-142" w:firstLine="568"/>
        <w:jc w:val="both"/>
        <w:rPr>
          <w:sz w:val="28"/>
          <w:szCs w:val="28"/>
        </w:rPr>
      </w:pPr>
      <w:r w:rsidRPr="00517BF5">
        <w:rPr>
          <w:sz w:val="28"/>
          <w:szCs w:val="28"/>
        </w:rPr>
        <w:t>Школьный этап конференции проходил 2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 xml:space="preserve"> года в МБОУ «Школа № 96». Для проведения данного этапа в школе были созданы 3 секции:</w:t>
      </w:r>
    </w:p>
    <w:p w:rsidR="000B1F71" w:rsidRPr="00517BF5" w:rsidRDefault="000B1F71" w:rsidP="000B1F71">
      <w:pPr>
        <w:ind w:left="-709"/>
        <w:jc w:val="both"/>
        <w:rPr>
          <w:sz w:val="28"/>
          <w:szCs w:val="28"/>
        </w:rPr>
      </w:pPr>
      <w:r w:rsidRPr="00517BF5">
        <w:rPr>
          <w:sz w:val="28"/>
          <w:szCs w:val="28"/>
        </w:rPr>
        <w:tab/>
      </w:r>
      <w:r w:rsidRPr="00517BF5">
        <w:rPr>
          <w:sz w:val="28"/>
          <w:szCs w:val="28"/>
        </w:rPr>
        <w:tab/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693"/>
      </w:tblGrid>
      <w:tr w:rsidR="000B1F71" w:rsidRPr="00517BF5" w:rsidTr="00FB605E">
        <w:tc>
          <w:tcPr>
            <w:tcW w:w="567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Члены комиссии</w:t>
            </w:r>
          </w:p>
        </w:tc>
      </w:tr>
      <w:tr w:rsidR="000B1F71" w:rsidRPr="00517BF5" w:rsidTr="00FB605E">
        <w:tc>
          <w:tcPr>
            <w:tcW w:w="567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Секция математики и естественных наук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Куракина Н.В.</w:t>
            </w:r>
          </w:p>
        </w:tc>
        <w:tc>
          <w:tcPr>
            <w:tcW w:w="2693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Попова И.Н.</w:t>
            </w:r>
          </w:p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Купцова Н.А.</w:t>
            </w:r>
          </w:p>
        </w:tc>
      </w:tr>
      <w:tr w:rsidR="000B1F71" w:rsidRPr="00517BF5" w:rsidTr="00FB605E">
        <w:tc>
          <w:tcPr>
            <w:tcW w:w="567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Секция филологии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Ершова Н.Ю.</w:t>
            </w:r>
          </w:p>
        </w:tc>
        <w:tc>
          <w:tcPr>
            <w:tcW w:w="2693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Андронова Е.Б.</w:t>
            </w:r>
          </w:p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Быкова О.В.</w:t>
            </w:r>
          </w:p>
        </w:tc>
      </w:tr>
      <w:tr w:rsidR="000B1F71" w:rsidRPr="00517BF5" w:rsidTr="00FB605E">
        <w:tc>
          <w:tcPr>
            <w:tcW w:w="567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Секция истории и обществознания</w:t>
            </w:r>
          </w:p>
        </w:tc>
        <w:tc>
          <w:tcPr>
            <w:tcW w:w="3544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И.С.</w:t>
            </w:r>
          </w:p>
        </w:tc>
        <w:tc>
          <w:tcPr>
            <w:tcW w:w="2693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А.Н.</w:t>
            </w:r>
          </w:p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Якимова О.А.</w:t>
            </w:r>
          </w:p>
        </w:tc>
      </w:tr>
    </w:tbl>
    <w:p w:rsidR="000B1F71" w:rsidRDefault="000B1F71" w:rsidP="000B1F71">
      <w:pPr>
        <w:ind w:left="-709"/>
        <w:jc w:val="center"/>
        <w:rPr>
          <w:sz w:val="28"/>
          <w:szCs w:val="28"/>
        </w:rPr>
      </w:pPr>
    </w:p>
    <w:p w:rsidR="000B1F71" w:rsidRPr="00517BF5" w:rsidRDefault="000B1F71" w:rsidP="000B1F71">
      <w:pPr>
        <w:ind w:left="-709"/>
        <w:jc w:val="center"/>
        <w:rPr>
          <w:sz w:val="28"/>
          <w:szCs w:val="28"/>
        </w:rPr>
      </w:pPr>
      <w:r w:rsidRPr="00517BF5">
        <w:rPr>
          <w:sz w:val="28"/>
          <w:szCs w:val="28"/>
        </w:rPr>
        <w:t>Членам комиссий были представлены следующие работы учащихся: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3"/>
        <w:gridCol w:w="2976"/>
        <w:gridCol w:w="1843"/>
        <w:gridCol w:w="2126"/>
      </w:tblGrid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№</w:t>
            </w:r>
          </w:p>
        </w:tc>
        <w:tc>
          <w:tcPr>
            <w:tcW w:w="2127" w:type="dxa"/>
          </w:tcPr>
          <w:p w:rsidR="000B1F71" w:rsidRPr="001A307A" w:rsidRDefault="000B1F71" w:rsidP="00FB605E">
            <w:pPr>
              <w:jc w:val="center"/>
            </w:pPr>
            <w:r w:rsidRPr="001A307A">
              <w:t>ФИО учащегося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 w:rsidRPr="001A307A">
              <w:t>класс</w:t>
            </w:r>
          </w:p>
        </w:tc>
        <w:tc>
          <w:tcPr>
            <w:tcW w:w="2976" w:type="dxa"/>
          </w:tcPr>
          <w:p w:rsidR="000B1F71" w:rsidRPr="001A307A" w:rsidRDefault="000B1F71" w:rsidP="00FB605E">
            <w:pPr>
              <w:jc w:val="center"/>
            </w:pPr>
            <w:r w:rsidRPr="001A307A">
              <w:t>тема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center"/>
            </w:pPr>
            <w:r w:rsidRPr="001A307A">
              <w:t>предмет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center"/>
            </w:pPr>
            <w:r w:rsidRPr="001A307A">
              <w:t>ФИО руководителя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1</w:t>
            </w:r>
          </w:p>
        </w:tc>
        <w:tc>
          <w:tcPr>
            <w:tcW w:w="2127" w:type="dxa"/>
          </w:tcPr>
          <w:p w:rsidR="000B1F71" w:rsidRPr="001A307A" w:rsidRDefault="000B1F71" w:rsidP="00FB605E">
            <w:r w:rsidRPr="001A307A">
              <w:t>Абрамова Валерия Александровна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 w:rsidRPr="001A307A">
              <w:t>7А</w:t>
            </w:r>
          </w:p>
        </w:tc>
        <w:tc>
          <w:tcPr>
            <w:tcW w:w="2976" w:type="dxa"/>
          </w:tcPr>
          <w:p w:rsidR="000B1F71" w:rsidRPr="001A307A" w:rsidRDefault="000B1F71" w:rsidP="00FB605E">
            <w:r w:rsidRPr="001A307A">
              <w:t>Литературный спор на тему «А действительно ли Самсон Вырин из повести «Станционный смотритель</w:t>
            </w:r>
            <w:r>
              <w:t>» А.С. Пушкина является «Маленьким человеком»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Литература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Быкова О.В.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2</w:t>
            </w:r>
          </w:p>
        </w:tc>
        <w:tc>
          <w:tcPr>
            <w:tcW w:w="2127" w:type="dxa"/>
          </w:tcPr>
          <w:p w:rsidR="000B1F71" w:rsidRPr="001A307A" w:rsidRDefault="000B1F71" w:rsidP="00FB605E">
            <w:r>
              <w:t>Мазанова Екатерина Сергеевна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>
              <w:t>7А</w:t>
            </w:r>
          </w:p>
        </w:tc>
        <w:tc>
          <w:tcPr>
            <w:tcW w:w="2976" w:type="dxa"/>
          </w:tcPr>
          <w:p w:rsidR="000B1F71" w:rsidRPr="001A307A" w:rsidRDefault="000B1F71" w:rsidP="00FB605E">
            <w:r>
              <w:t>Петр и Феврония Муромские, история вечной любви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Литература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Быкова О.В.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3</w:t>
            </w:r>
          </w:p>
        </w:tc>
        <w:tc>
          <w:tcPr>
            <w:tcW w:w="2127" w:type="dxa"/>
          </w:tcPr>
          <w:p w:rsidR="000B1F71" w:rsidRPr="001A307A" w:rsidRDefault="000B1F71" w:rsidP="00FB605E">
            <w:r>
              <w:t>Балашова Светлана Вячеславовна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>
              <w:t>6Б</w:t>
            </w:r>
          </w:p>
        </w:tc>
        <w:tc>
          <w:tcPr>
            <w:tcW w:w="2976" w:type="dxa"/>
          </w:tcPr>
          <w:p w:rsidR="000B1F71" w:rsidRPr="001A307A" w:rsidRDefault="000B1F71" w:rsidP="00FB605E">
            <w:r>
              <w:t>Образ Нижнего Новгорода в творчестве М. Горького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Литература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Андронова Е.Б.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4</w:t>
            </w:r>
          </w:p>
        </w:tc>
        <w:tc>
          <w:tcPr>
            <w:tcW w:w="2127" w:type="dxa"/>
          </w:tcPr>
          <w:p w:rsidR="000B1F71" w:rsidRPr="001A307A" w:rsidRDefault="000B1F71" w:rsidP="00FB605E">
            <w:r>
              <w:t>Лобазина Ирина Андреевна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>
              <w:t>6Б</w:t>
            </w:r>
          </w:p>
        </w:tc>
        <w:tc>
          <w:tcPr>
            <w:tcW w:w="2976" w:type="dxa"/>
          </w:tcPr>
          <w:p w:rsidR="000B1F71" w:rsidRPr="001A307A" w:rsidRDefault="000B1F71" w:rsidP="00FB605E">
            <w:r>
              <w:t>Топонимы Канавино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Русский язык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Андронова Е.Б.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5</w:t>
            </w:r>
          </w:p>
        </w:tc>
        <w:tc>
          <w:tcPr>
            <w:tcW w:w="2127" w:type="dxa"/>
          </w:tcPr>
          <w:p w:rsidR="000B1F71" w:rsidRPr="001A307A" w:rsidRDefault="000B1F71" w:rsidP="00FB605E">
            <w:r>
              <w:t>Мамедова Айтек Талех кызы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>
              <w:t>6Б</w:t>
            </w:r>
          </w:p>
        </w:tc>
        <w:tc>
          <w:tcPr>
            <w:tcW w:w="2976" w:type="dxa"/>
          </w:tcPr>
          <w:p w:rsidR="000B1F71" w:rsidRPr="001A307A" w:rsidRDefault="000B1F71" w:rsidP="00FB605E">
            <w:r>
              <w:t>Буква Ё не для печати?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Русский язык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Андронова Е.Б.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6</w:t>
            </w:r>
          </w:p>
        </w:tc>
        <w:tc>
          <w:tcPr>
            <w:tcW w:w="2127" w:type="dxa"/>
          </w:tcPr>
          <w:p w:rsidR="000B1F71" w:rsidRPr="001A307A" w:rsidRDefault="000B1F71" w:rsidP="00FB605E">
            <w:r>
              <w:t>Юсубов Элчин Илгар оглы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>
              <w:t>6Б</w:t>
            </w:r>
          </w:p>
        </w:tc>
        <w:tc>
          <w:tcPr>
            <w:tcW w:w="2976" w:type="dxa"/>
          </w:tcPr>
          <w:p w:rsidR="000B1F71" w:rsidRPr="001A307A" w:rsidRDefault="000B1F71" w:rsidP="00FB605E">
            <w:r>
              <w:t>Самая редкая буква русского алфавита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Русский язык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Андронова Е.Б.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 w:rsidRPr="001A307A">
              <w:t>7</w:t>
            </w:r>
          </w:p>
        </w:tc>
        <w:tc>
          <w:tcPr>
            <w:tcW w:w="2127" w:type="dxa"/>
          </w:tcPr>
          <w:p w:rsidR="000B1F71" w:rsidRPr="001A307A" w:rsidRDefault="000B1F71" w:rsidP="00FB605E">
            <w:r>
              <w:t>Элембаева Оксана Денисовна</w:t>
            </w:r>
          </w:p>
        </w:tc>
        <w:tc>
          <w:tcPr>
            <w:tcW w:w="993" w:type="dxa"/>
          </w:tcPr>
          <w:p w:rsidR="000B1F71" w:rsidRPr="001A307A" w:rsidRDefault="000B1F71" w:rsidP="00FB605E">
            <w:pPr>
              <w:jc w:val="center"/>
            </w:pPr>
            <w:r>
              <w:t>6Б</w:t>
            </w:r>
          </w:p>
        </w:tc>
        <w:tc>
          <w:tcPr>
            <w:tcW w:w="2976" w:type="dxa"/>
          </w:tcPr>
          <w:p w:rsidR="000B1F71" w:rsidRPr="001A307A" w:rsidRDefault="000B1F71" w:rsidP="00FB605E">
            <w:r>
              <w:t>Афоньшин С.В. – певец лесного Заволжья</w:t>
            </w:r>
          </w:p>
        </w:tc>
        <w:tc>
          <w:tcPr>
            <w:tcW w:w="1843" w:type="dxa"/>
          </w:tcPr>
          <w:p w:rsidR="000B1F71" w:rsidRPr="001A307A" w:rsidRDefault="000B1F71" w:rsidP="00FB605E">
            <w:pPr>
              <w:jc w:val="both"/>
            </w:pPr>
            <w:r>
              <w:t>Литература</w:t>
            </w:r>
          </w:p>
        </w:tc>
        <w:tc>
          <w:tcPr>
            <w:tcW w:w="2126" w:type="dxa"/>
          </w:tcPr>
          <w:p w:rsidR="000B1F71" w:rsidRPr="001A307A" w:rsidRDefault="000B1F71" w:rsidP="00FB605E">
            <w:pPr>
              <w:jc w:val="both"/>
            </w:pPr>
            <w:r>
              <w:t>Андронова Е.Б.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0B1F71" w:rsidRDefault="000B1F71" w:rsidP="00FB605E">
            <w:r>
              <w:t>Добровольская Ирина Владимировна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9А</w:t>
            </w:r>
          </w:p>
        </w:tc>
        <w:tc>
          <w:tcPr>
            <w:tcW w:w="2976" w:type="dxa"/>
          </w:tcPr>
          <w:p w:rsidR="000B1F71" w:rsidRDefault="000B1F71" w:rsidP="00FB605E">
            <w:r>
              <w:t>Золотое сечение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Якимова О.А.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0B1F71" w:rsidRDefault="000B1F71" w:rsidP="00FB605E">
            <w:r>
              <w:t>Пестова Полина Николаевна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9А</w:t>
            </w:r>
          </w:p>
        </w:tc>
        <w:tc>
          <w:tcPr>
            <w:tcW w:w="2976" w:type="dxa"/>
          </w:tcPr>
          <w:p w:rsidR="000B1F71" w:rsidRDefault="000B1F71" w:rsidP="00FB605E">
            <w:r>
              <w:t>Дольмены: теории происхождения и назначения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t>Искусство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Якимова О.А.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0B1F71" w:rsidRDefault="000B1F71" w:rsidP="00FB605E">
            <w:r>
              <w:t>Борисова Ирина Андреевна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11А</w:t>
            </w:r>
          </w:p>
        </w:tc>
        <w:tc>
          <w:tcPr>
            <w:tcW w:w="2976" w:type="dxa"/>
          </w:tcPr>
          <w:p w:rsidR="000B1F71" w:rsidRDefault="000B1F71" w:rsidP="00FB605E">
            <w:r>
              <w:t xml:space="preserve">Функциональная асимметрия и </w:t>
            </w:r>
            <w:r>
              <w:lastRenderedPageBreak/>
              <w:t>специализация коры больших полушарий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lastRenderedPageBreak/>
              <w:t>Биология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Купцова Н.А.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0B1F71" w:rsidRDefault="000B1F71" w:rsidP="00FB605E">
            <w:r>
              <w:t>Азакова Медина Эльшановна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10А</w:t>
            </w:r>
          </w:p>
        </w:tc>
        <w:tc>
          <w:tcPr>
            <w:tcW w:w="2976" w:type="dxa"/>
          </w:tcPr>
          <w:p w:rsidR="000B1F71" w:rsidRDefault="000B1F71" w:rsidP="00FB605E">
            <w:r>
              <w:t>Кофе. Вред или польза?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t>Биология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Купцова Н.А.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0B1F71" w:rsidRDefault="000B1F71" w:rsidP="00FB605E">
            <w:r>
              <w:t>Бабеян Мария Юриковна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10А</w:t>
            </w:r>
          </w:p>
        </w:tc>
        <w:tc>
          <w:tcPr>
            <w:tcW w:w="2976" w:type="dxa"/>
          </w:tcPr>
          <w:p w:rsidR="000B1F71" w:rsidRDefault="000B1F71" w:rsidP="00FB605E">
            <w:r>
              <w:t>Исследование влияния музыки шума на внимание человека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t>Биология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Купцова Н.А.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13</w:t>
            </w:r>
          </w:p>
        </w:tc>
        <w:tc>
          <w:tcPr>
            <w:tcW w:w="2127" w:type="dxa"/>
          </w:tcPr>
          <w:p w:rsidR="000B1F71" w:rsidRDefault="000B1F71" w:rsidP="00FB605E">
            <w:r>
              <w:t>Баранова Екатерина Юрьевна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10А</w:t>
            </w:r>
          </w:p>
        </w:tc>
        <w:tc>
          <w:tcPr>
            <w:tcW w:w="2976" w:type="dxa"/>
          </w:tcPr>
          <w:p w:rsidR="000B1F71" w:rsidRDefault="000B1F71" w:rsidP="00FB605E">
            <w:r>
              <w:t>Курирование контента в образовательной среде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t>Информатика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Гуменникова В.В.</w:t>
            </w:r>
          </w:p>
        </w:tc>
      </w:tr>
      <w:tr w:rsidR="000B1F71" w:rsidRPr="001A307A" w:rsidTr="00FB605E">
        <w:tc>
          <w:tcPr>
            <w:tcW w:w="567" w:type="dxa"/>
          </w:tcPr>
          <w:p w:rsidR="000B1F71" w:rsidRPr="001A307A" w:rsidRDefault="000B1F71" w:rsidP="00FB605E">
            <w:pPr>
              <w:jc w:val="center"/>
            </w:pPr>
            <w:r>
              <w:t>14</w:t>
            </w:r>
          </w:p>
        </w:tc>
        <w:tc>
          <w:tcPr>
            <w:tcW w:w="2127" w:type="dxa"/>
          </w:tcPr>
          <w:p w:rsidR="000B1F71" w:rsidRDefault="000B1F71" w:rsidP="00FB605E">
            <w:r>
              <w:t>Халоян Рима Симоновна</w:t>
            </w:r>
          </w:p>
        </w:tc>
        <w:tc>
          <w:tcPr>
            <w:tcW w:w="993" w:type="dxa"/>
          </w:tcPr>
          <w:p w:rsidR="000B1F71" w:rsidRDefault="000B1F71" w:rsidP="00FB605E">
            <w:pPr>
              <w:jc w:val="center"/>
            </w:pPr>
            <w:r>
              <w:t>10А</w:t>
            </w:r>
          </w:p>
        </w:tc>
        <w:tc>
          <w:tcPr>
            <w:tcW w:w="2976" w:type="dxa"/>
          </w:tcPr>
          <w:p w:rsidR="000B1F71" w:rsidRDefault="000B1F71" w:rsidP="00FB605E">
            <w:r>
              <w:t>Нестандартные методы решения неравенств</w:t>
            </w:r>
          </w:p>
        </w:tc>
        <w:tc>
          <w:tcPr>
            <w:tcW w:w="1843" w:type="dxa"/>
          </w:tcPr>
          <w:p w:rsidR="000B1F71" w:rsidRDefault="000B1F71" w:rsidP="00FB605E">
            <w:pPr>
              <w:jc w:val="both"/>
            </w:pPr>
            <w:r>
              <w:t>Алгебра</w:t>
            </w:r>
          </w:p>
        </w:tc>
        <w:tc>
          <w:tcPr>
            <w:tcW w:w="2126" w:type="dxa"/>
          </w:tcPr>
          <w:p w:rsidR="000B1F71" w:rsidRDefault="000B1F71" w:rsidP="00FB605E">
            <w:pPr>
              <w:jc w:val="both"/>
            </w:pPr>
            <w:r>
              <w:t>Попова И.Н.</w:t>
            </w:r>
          </w:p>
        </w:tc>
      </w:tr>
    </w:tbl>
    <w:p w:rsidR="000B1F71" w:rsidRPr="00517BF5" w:rsidRDefault="000B1F71" w:rsidP="000B1F71">
      <w:pPr>
        <w:ind w:left="-709"/>
        <w:jc w:val="both"/>
        <w:rPr>
          <w:sz w:val="28"/>
          <w:szCs w:val="28"/>
        </w:rPr>
      </w:pPr>
      <w:r w:rsidRPr="00517BF5">
        <w:rPr>
          <w:sz w:val="28"/>
          <w:szCs w:val="28"/>
        </w:rPr>
        <w:tab/>
      </w:r>
      <w:r w:rsidRPr="00517BF5">
        <w:rPr>
          <w:sz w:val="28"/>
          <w:szCs w:val="28"/>
        </w:rPr>
        <w:tab/>
        <w:t>Согласно протоколам, представленным членами комиссии, в заявку на участие в районной конференции научного общества учащихся были включены:</w:t>
      </w:r>
    </w:p>
    <w:p w:rsidR="000B1F71" w:rsidRPr="00517BF5" w:rsidRDefault="000B1F71" w:rsidP="000B1F7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F5">
        <w:rPr>
          <w:rFonts w:ascii="Times New Roman" w:hAnsi="Times New Roman"/>
          <w:sz w:val="28"/>
          <w:szCs w:val="28"/>
        </w:rPr>
        <w:t>Халоян Рима Симоновна: «</w:t>
      </w:r>
      <w:r w:rsidRPr="005F5DB6">
        <w:rPr>
          <w:rFonts w:ascii="Times New Roman" w:hAnsi="Times New Roman"/>
          <w:sz w:val="28"/>
          <w:szCs w:val="28"/>
        </w:rPr>
        <w:t>Нестандартные методы решения неравенств</w:t>
      </w:r>
      <w:r w:rsidRPr="00517BF5">
        <w:rPr>
          <w:rFonts w:ascii="Times New Roman" w:hAnsi="Times New Roman"/>
          <w:sz w:val="28"/>
          <w:szCs w:val="28"/>
        </w:rPr>
        <w:t>»;</w:t>
      </w:r>
    </w:p>
    <w:p w:rsidR="000B1F71" w:rsidRDefault="000B1F71" w:rsidP="000B1F7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F5">
        <w:rPr>
          <w:rFonts w:ascii="Times New Roman" w:hAnsi="Times New Roman"/>
          <w:sz w:val="28"/>
          <w:szCs w:val="28"/>
        </w:rPr>
        <w:t>Борисова Ирина Андреевна: «</w:t>
      </w:r>
      <w:r w:rsidRPr="005F5DB6">
        <w:rPr>
          <w:rFonts w:ascii="Times New Roman" w:hAnsi="Times New Roman"/>
          <w:sz w:val="28"/>
          <w:szCs w:val="28"/>
        </w:rPr>
        <w:t>Функциональная асимметрия и специализация коры больших полушарий</w:t>
      </w:r>
      <w:r>
        <w:rPr>
          <w:rFonts w:ascii="Times New Roman" w:hAnsi="Times New Roman"/>
          <w:sz w:val="28"/>
          <w:szCs w:val="28"/>
        </w:rPr>
        <w:t>»;</w:t>
      </w:r>
    </w:p>
    <w:p w:rsidR="000B1F71" w:rsidRDefault="000B1F71" w:rsidP="000B1F7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Азакова Медина Эльшановна «Кофе. Вред или польза?»;</w:t>
      </w:r>
    </w:p>
    <w:p w:rsidR="000B1F71" w:rsidRDefault="000B1F71" w:rsidP="000B1F7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Бабеян Мария Юриковна: «</w:t>
      </w:r>
      <w:r w:rsidRPr="005F5DB6">
        <w:rPr>
          <w:rFonts w:ascii="Times New Roman" w:hAnsi="Times New Roman"/>
          <w:sz w:val="28"/>
          <w:szCs w:val="28"/>
        </w:rPr>
        <w:t>Исследование влияния музыки шума на внимание человека»</w:t>
      </w:r>
      <w:r>
        <w:rPr>
          <w:rFonts w:ascii="Times New Roman" w:hAnsi="Times New Roman"/>
          <w:sz w:val="28"/>
          <w:szCs w:val="28"/>
        </w:rPr>
        <w:t>;</w:t>
      </w:r>
    </w:p>
    <w:p w:rsidR="000B1F71" w:rsidRDefault="000B1F71" w:rsidP="000B1F7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Екатерина Юрьевна: </w:t>
      </w:r>
      <w:r w:rsidRPr="005F5DB6">
        <w:rPr>
          <w:rFonts w:ascii="Times New Roman" w:hAnsi="Times New Roman"/>
          <w:sz w:val="28"/>
          <w:szCs w:val="28"/>
        </w:rPr>
        <w:t>«Курирование контента в образовательной среде»;</w:t>
      </w:r>
    </w:p>
    <w:p w:rsidR="000B1F71" w:rsidRDefault="000B1F71" w:rsidP="000B1F71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Добровольская Ирина Владимировна: «Золотое сечение»;</w:t>
      </w:r>
    </w:p>
    <w:p w:rsidR="000B1F71" w:rsidRPr="00D54005" w:rsidRDefault="000B1F71" w:rsidP="00D54005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Пестова Полина Николаевна: «Дольмены: теории происхождения и назначение».</w:t>
      </w:r>
    </w:p>
    <w:p w:rsidR="000B1F71" w:rsidRPr="00517BF5" w:rsidRDefault="000B1F71" w:rsidP="000B1F71">
      <w:pPr>
        <w:ind w:left="-709" w:firstLine="709"/>
        <w:jc w:val="both"/>
        <w:rPr>
          <w:sz w:val="28"/>
          <w:szCs w:val="28"/>
        </w:rPr>
      </w:pPr>
      <w:r w:rsidRPr="00517BF5">
        <w:rPr>
          <w:sz w:val="28"/>
          <w:szCs w:val="28"/>
        </w:rPr>
        <w:t>Следующие учащиеся МБОУ «Школа № 96», принявшие участие в 4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 xml:space="preserve"> районной конференции научного общества учащихся «Эврика», заняли призовые места и получили дипломы различных степеней: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B1F71" w:rsidRPr="00517BF5" w:rsidTr="00FB605E">
        <w:tc>
          <w:tcPr>
            <w:tcW w:w="67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319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0B1F71" w:rsidRPr="00517BF5" w:rsidTr="00FB605E">
        <w:tc>
          <w:tcPr>
            <w:tcW w:w="67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Азакова Медина Эльшановна</w:t>
            </w:r>
          </w:p>
        </w:tc>
        <w:tc>
          <w:tcPr>
            <w:tcW w:w="319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c>
          <w:tcPr>
            <w:tcW w:w="67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Бабеян Мария Юриковна</w:t>
            </w:r>
          </w:p>
        </w:tc>
        <w:tc>
          <w:tcPr>
            <w:tcW w:w="3191" w:type="dxa"/>
          </w:tcPr>
          <w:p w:rsidR="000B1F71" w:rsidRDefault="000B1F71" w:rsidP="00FB605E">
            <w:pPr>
              <w:jc w:val="center"/>
            </w:pPr>
            <w:r w:rsidRPr="005B14FA"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c>
          <w:tcPr>
            <w:tcW w:w="67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Халоян Рима Симоновна</w:t>
            </w:r>
          </w:p>
        </w:tc>
        <w:tc>
          <w:tcPr>
            <w:tcW w:w="3191" w:type="dxa"/>
          </w:tcPr>
          <w:p w:rsidR="000B1F71" w:rsidRDefault="000B1F71" w:rsidP="00FB605E">
            <w:pPr>
              <w:jc w:val="center"/>
            </w:pPr>
            <w:r w:rsidRPr="005B14FA"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c>
          <w:tcPr>
            <w:tcW w:w="67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Пестова Полина Николаевна</w:t>
            </w:r>
          </w:p>
        </w:tc>
        <w:tc>
          <w:tcPr>
            <w:tcW w:w="3191" w:type="dxa"/>
          </w:tcPr>
          <w:p w:rsidR="000B1F71" w:rsidRDefault="000B1F71" w:rsidP="00FB605E">
            <w:pPr>
              <w:jc w:val="center"/>
            </w:pPr>
            <w:r w:rsidRPr="005B14FA"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c>
          <w:tcPr>
            <w:tcW w:w="675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B1F71" w:rsidRPr="00517BF5" w:rsidRDefault="000B1F71" w:rsidP="00FB6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Ирина Андреевна</w:t>
            </w:r>
          </w:p>
        </w:tc>
        <w:tc>
          <w:tcPr>
            <w:tcW w:w="3191" w:type="dxa"/>
            <w:shd w:val="clear" w:color="auto" w:fill="auto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0B1F71" w:rsidRPr="00517BF5" w:rsidRDefault="000B1F71" w:rsidP="000B1F71">
      <w:pPr>
        <w:ind w:left="-709"/>
        <w:jc w:val="both"/>
        <w:rPr>
          <w:sz w:val="28"/>
          <w:szCs w:val="28"/>
        </w:rPr>
      </w:pPr>
      <w:r w:rsidRPr="00517BF5">
        <w:rPr>
          <w:sz w:val="28"/>
          <w:szCs w:val="28"/>
        </w:rPr>
        <w:tab/>
      </w:r>
    </w:p>
    <w:p w:rsidR="000B1F71" w:rsidRPr="00517BF5" w:rsidRDefault="000B1F71" w:rsidP="000B1F71">
      <w:pPr>
        <w:ind w:left="-709"/>
        <w:jc w:val="both"/>
        <w:rPr>
          <w:sz w:val="28"/>
          <w:szCs w:val="28"/>
        </w:rPr>
      </w:pPr>
      <w:r w:rsidRPr="00517BF5">
        <w:rPr>
          <w:sz w:val="28"/>
          <w:szCs w:val="28"/>
        </w:rPr>
        <w:t xml:space="preserve"> </w:t>
      </w:r>
      <w:r w:rsidRPr="00517BF5">
        <w:rPr>
          <w:sz w:val="28"/>
          <w:szCs w:val="28"/>
        </w:rPr>
        <w:tab/>
        <w:t>По результатам участия в 4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 xml:space="preserve"> районной конференции научного общества учащихся «Эврика», учащаяся </w:t>
      </w:r>
      <w:r>
        <w:rPr>
          <w:sz w:val="28"/>
          <w:szCs w:val="28"/>
        </w:rPr>
        <w:t>11</w:t>
      </w:r>
      <w:r w:rsidRPr="00517BF5">
        <w:rPr>
          <w:sz w:val="28"/>
          <w:szCs w:val="28"/>
        </w:rPr>
        <w:t xml:space="preserve"> класса Борисова Ирина Андреевна МБОУ «Школа № 96» были включены в состав районной команды учащихся для участия в городской 4</w:t>
      </w:r>
      <w:r>
        <w:rPr>
          <w:sz w:val="28"/>
          <w:szCs w:val="28"/>
        </w:rPr>
        <w:t>7</w:t>
      </w:r>
      <w:r w:rsidRPr="00517BF5">
        <w:rPr>
          <w:sz w:val="28"/>
          <w:szCs w:val="28"/>
        </w:rPr>
        <w:t xml:space="preserve"> конференции научного общества учащихся «Эврика». </w:t>
      </w:r>
    </w:p>
    <w:p w:rsidR="00FB605E" w:rsidRDefault="00FB605E" w:rsidP="000B1F71">
      <w:pPr>
        <w:ind w:left="-709"/>
        <w:jc w:val="center"/>
        <w:rPr>
          <w:b/>
          <w:sz w:val="28"/>
          <w:szCs w:val="28"/>
        </w:rPr>
      </w:pPr>
    </w:p>
    <w:p w:rsidR="000B1F71" w:rsidRPr="00517BF5" w:rsidRDefault="000B1F71" w:rsidP="000B1F71">
      <w:pPr>
        <w:ind w:left="-709"/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 xml:space="preserve">Сравнительный анализ результативности участия </w:t>
      </w:r>
    </w:p>
    <w:p w:rsidR="000B1F71" w:rsidRPr="00517BF5" w:rsidRDefault="000B1F71" w:rsidP="000B1F71">
      <w:pPr>
        <w:ind w:left="-709"/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 xml:space="preserve">учащихся МБОУ «Школа № 96» </w:t>
      </w:r>
    </w:p>
    <w:p w:rsidR="000B1F71" w:rsidRPr="00517BF5" w:rsidRDefault="000B1F71" w:rsidP="000B1F71">
      <w:pPr>
        <w:ind w:left="-709"/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>в научном обществе учащихся за три года:</w:t>
      </w:r>
    </w:p>
    <w:p w:rsidR="000B1F71" w:rsidRPr="00517BF5" w:rsidRDefault="000B1F71" w:rsidP="000B1F71">
      <w:pPr>
        <w:ind w:left="-709"/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>(муниципальный уровень)</w:t>
      </w:r>
    </w:p>
    <w:tbl>
      <w:tblPr>
        <w:tblpPr w:leftFromText="180" w:rightFromText="180" w:vertAnchor="text" w:horzAnchor="margin" w:tblpXSpec="center" w:tblpY="14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01"/>
        <w:gridCol w:w="2444"/>
        <w:gridCol w:w="2977"/>
      </w:tblGrid>
      <w:tr w:rsidR="000B1F71" w:rsidRPr="00517BF5" w:rsidTr="00FB605E">
        <w:trPr>
          <w:trHeight w:val="1124"/>
        </w:trPr>
        <w:tc>
          <w:tcPr>
            <w:tcW w:w="1843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Учебный год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Количество учащихся, принявших участие в НОУ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Результат</w:t>
            </w:r>
          </w:p>
        </w:tc>
      </w:tr>
      <w:tr w:rsidR="000B1F71" w:rsidRPr="00517BF5" w:rsidTr="00FB605E">
        <w:trPr>
          <w:trHeight w:val="72"/>
        </w:trPr>
        <w:tc>
          <w:tcPr>
            <w:tcW w:w="1843" w:type="dxa"/>
            <w:vMerge w:val="restart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2014 - 2015</w:t>
            </w: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0B1F71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Призер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1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1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 w:val="restart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2015 - 2016</w:t>
            </w: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1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0B1F71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 w:val="restart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2016 - 2017</w:t>
            </w:r>
          </w:p>
        </w:tc>
        <w:tc>
          <w:tcPr>
            <w:tcW w:w="2801" w:type="dxa"/>
          </w:tcPr>
          <w:p w:rsidR="000B1F71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0B1F71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0B1F71" w:rsidRPr="00517BF5" w:rsidTr="00FB605E">
        <w:trPr>
          <w:trHeight w:val="70"/>
        </w:trPr>
        <w:tc>
          <w:tcPr>
            <w:tcW w:w="1843" w:type="dxa"/>
            <w:vMerge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2444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</w:tbl>
    <w:p w:rsidR="00186C8D" w:rsidRDefault="00186C8D" w:rsidP="000B1F71">
      <w:pPr>
        <w:rPr>
          <w:sz w:val="28"/>
          <w:szCs w:val="28"/>
        </w:rPr>
      </w:pPr>
    </w:p>
    <w:p w:rsidR="00186C8D" w:rsidRPr="00517BF5" w:rsidRDefault="00186C8D" w:rsidP="000B1F71">
      <w:pPr>
        <w:rPr>
          <w:sz w:val="28"/>
          <w:szCs w:val="28"/>
        </w:rPr>
      </w:pPr>
    </w:p>
    <w:p w:rsidR="000B1F71" w:rsidRPr="00517BF5" w:rsidRDefault="000B1F71" w:rsidP="000B1F71">
      <w:pPr>
        <w:jc w:val="center"/>
        <w:rPr>
          <w:b/>
          <w:sz w:val="28"/>
          <w:szCs w:val="28"/>
        </w:rPr>
      </w:pPr>
      <w:r w:rsidRPr="00517BF5">
        <w:rPr>
          <w:b/>
          <w:noProof/>
          <w:sz w:val="28"/>
          <w:szCs w:val="28"/>
        </w:rPr>
        <w:drawing>
          <wp:inline distT="0" distB="0" distL="0" distR="0" wp14:anchorId="20EC5AB6" wp14:editId="2660C4C5">
            <wp:extent cx="5219700" cy="25527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6C8D" w:rsidRDefault="00186C8D" w:rsidP="00D54005">
      <w:pPr>
        <w:jc w:val="both"/>
        <w:rPr>
          <w:b/>
          <w:sz w:val="28"/>
          <w:szCs w:val="28"/>
        </w:rPr>
      </w:pPr>
    </w:p>
    <w:p w:rsidR="00186C8D" w:rsidRDefault="00186C8D" w:rsidP="00186C8D">
      <w:pPr>
        <w:rPr>
          <w:b/>
          <w:sz w:val="28"/>
          <w:szCs w:val="28"/>
        </w:rPr>
      </w:pPr>
    </w:p>
    <w:p w:rsidR="000B1F71" w:rsidRPr="00517BF5" w:rsidRDefault="000B1F71" w:rsidP="000B1F71">
      <w:pPr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 xml:space="preserve">Сравнительный анализ результативности участия </w:t>
      </w:r>
    </w:p>
    <w:p w:rsidR="000B1F71" w:rsidRPr="00517BF5" w:rsidRDefault="000B1F71" w:rsidP="000B1F71">
      <w:pPr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>учащихся МБОУ «Школа № 96»</w:t>
      </w:r>
    </w:p>
    <w:p w:rsidR="000B1F71" w:rsidRPr="00517BF5" w:rsidRDefault="000B1F71" w:rsidP="000B1F71">
      <w:pPr>
        <w:ind w:left="-709"/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>в научном обществе учащихся за три года:</w:t>
      </w:r>
    </w:p>
    <w:p w:rsidR="000B1F71" w:rsidRPr="00517BF5" w:rsidRDefault="000B1F71" w:rsidP="000B1F71">
      <w:pPr>
        <w:ind w:left="-709"/>
        <w:jc w:val="center"/>
        <w:rPr>
          <w:b/>
          <w:sz w:val="28"/>
          <w:szCs w:val="28"/>
        </w:rPr>
      </w:pPr>
      <w:r w:rsidRPr="00517BF5">
        <w:rPr>
          <w:b/>
          <w:sz w:val="28"/>
          <w:szCs w:val="28"/>
        </w:rPr>
        <w:t>(городской уровень)</w:t>
      </w:r>
    </w:p>
    <w:p w:rsidR="000B1F71" w:rsidRPr="00517BF5" w:rsidRDefault="000B1F71" w:rsidP="000B1F71">
      <w:pPr>
        <w:rPr>
          <w:sz w:val="28"/>
          <w:szCs w:val="28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977"/>
        <w:gridCol w:w="2977"/>
      </w:tblGrid>
      <w:tr w:rsidR="000B1F71" w:rsidRPr="00517BF5" w:rsidTr="00FB605E">
        <w:tc>
          <w:tcPr>
            <w:tcW w:w="1843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Количество учащихся, принявших участие в НОУ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Результат</w:t>
            </w:r>
          </w:p>
        </w:tc>
      </w:tr>
      <w:tr w:rsidR="000B1F71" w:rsidRPr="00517BF5" w:rsidTr="00FB605E">
        <w:trPr>
          <w:trHeight w:val="88"/>
        </w:trPr>
        <w:tc>
          <w:tcPr>
            <w:tcW w:w="1843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2014-2015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1 чел.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 xml:space="preserve">Диплом </w:t>
            </w:r>
            <w:r w:rsidRPr="00517BF5">
              <w:rPr>
                <w:sz w:val="28"/>
                <w:szCs w:val="28"/>
                <w:lang w:val="en-US"/>
              </w:rPr>
              <w:t>III</w:t>
            </w:r>
            <w:r w:rsidRPr="00517BF5">
              <w:rPr>
                <w:sz w:val="28"/>
                <w:szCs w:val="28"/>
              </w:rPr>
              <w:t xml:space="preserve"> степени</w:t>
            </w:r>
          </w:p>
        </w:tc>
      </w:tr>
      <w:tr w:rsidR="000B1F71" w:rsidRPr="00517BF5" w:rsidTr="00FB605E">
        <w:trPr>
          <w:trHeight w:val="88"/>
        </w:trPr>
        <w:tc>
          <w:tcPr>
            <w:tcW w:w="1843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2015-2016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2 чел.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Биология</w:t>
            </w:r>
          </w:p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 xml:space="preserve">Диплом </w:t>
            </w:r>
            <w:r w:rsidRPr="00517BF5">
              <w:rPr>
                <w:sz w:val="28"/>
                <w:szCs w:val="28"/>
                <w:lang w:val="en-US"/>
              </w:rPr>
              <w:t>III</w:t>
            </w:r>
            <w:r w:rsidRPr="00517BF5">
              <w:rPr>
                <w:sz w:val="28"/>
                <w:szCs w:val="28"/>
              </w:rPr>
              <w:t xml:space="preserve"> степени</w:t>
            </w:r>
          </w:p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 w:rsidRPr="00517BF5">
              <w:rPr>
                <w:sz w:val="28"/>
                <w:szCs w:val="28"/>
              </w:rPr>
              <w:t>Участие</w:t>
            </w:r>
          </w:p>
        </w:tc>
      </w:tr>
      <w:tr w:rsidR="000B1F71" w:rsidRPr="00517BF5" w:rsidTr="00FB605E">
        <w:trPr>
          <w:trHeight w:val="88"/>
        </w:trPr>
        <w:tc>
          <w:tcPr>
            <w:tcW w:w="1843" w:type="dxa"/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1F71" w:rsidRPr="00517BF5" w:rsidRDefault="000B1F71" w:rsidP="00FB6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1F71" w:rsidRPr="00517BF5" w:rsidRDefault="000B1F71" w:rsidP="000B1F71">
      <w:pPr>
        <w:ind w:left="360"/>
        <w:jc w:val="center"/>
        <w:rPr>
          <w:sz w:val="28"/>
          <w:szCs w:val="28"/>
        </w:rPr>
      </w:pPr>
    </w:p>
    <w:p w:rsidR="000B1F71" w:rsidRPr="00517BF5" w:rsidRDefault="000B1F71" w:rsidP="000B1F71">
      <w:pPr>
        <w:ind w:left="360"/>
        <w:jc w:val="center"/>
        <w:rPr>
          <w:sz w:val="28"/>
          <w:szCs w:val="28"/>
        </w:rPr>
      </w:pPr>
      <w:r w:rsidRPr="00517BF5">
        <w:rPr>
          <w:noProof/>
          <w:sz w:val="28"/>
          <w:szCs w:val="28"/>
        </w:rPr>
        <w:lastRenderedPageBreak/>
        <w:drawing>
          <wp:inline distT="0" distB="0" distL="0" distR="0" wp14:anchorId="69698C6F" wp14:editId="113D7A7C">
            <wp:extent cx="5708650" cy="2494915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B1F71" w:rsidRPr="00517BF5" w:rsidRDefault="000B1F71" w:rsidP="000B1F71">
      <w:pPr>
        <w:ind w:left="360"/>
        <w:jc w:val="center"/>
        <w:rPr>
          <w:sz w:val="28"/>
          <w:szCs w:val="28"/>
        </w:rPr>
      </w:pPr>
    </w:p>
    <w:p w:rsidR="00676C0C" w:rsidRDefault="000B1F71" w:rsidP="00D54005">
      <w:pPr>
        <w:ind w:left="-426" w:firstLine="426"/>
        <w:jc w:val="both"/>
        <w:rPr>
          <w:sz w:val="28"/>
          <w:szCs w:val="28"/>
        </w:rPr>
      </w:pPr>
      <w:r w:rsidRPr="00517BF5">
        <w:rPr>
          <w:sz w:val="28"/>
          <w:szCs w:val="28"/>
        </w:rPr>
        <w:t>Из представленных таблиц и диаграмм видно, что участие учащихся МБОУ «Школа № 96» в конференциях научного общества учащихся «Эврика» не стабильно. Данный факт можно объяснить низкой мотивацией учащихся на уровне основного общего и среднего общего образования. Ежегодно готовят учащихся к участию в НОУ «Эврика» Купцова Н. А. (учитель биологии), Андронова Е.Б. (учитель русского языка и литературы), Попова Ирина Н</w:t>
      </w:r>
      <w:r w:rsidR="00D54005">
        <w:rPr>
          <w:sz w:val="28"/>
          <w:szCs w:val="28"/>
        </w:rPr>
        <w:t>иколаевна (учитель математики).</w:t>
      </w:r>
    </w:p>
    <w:p w:rsidR="00D54005" w:rsidRPr="00D54005" w:rsidRDefault="00D54005" w:rsidP="00D54005">
      <w:pPr>
        <w:ind w:left="-426" w:firstLine="426"/>
        <w:jc w:val="both"/>
        <w:rPr>
          <w:sz w:val="28"/>
          <w:szCs w:val="28"/>
        </w:rPr>
      </w:pPr>
    </w:p>
    <w:p w:rsidR="00676C0C" w:rsidRPr="007F3B87" w:rsidRDefault="00D54005" w:rsidP="00676C0C">
      <w:pPr>
        <w:tabs>
          <w:tab w:val="left" w:pos="8100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9.</w:t>
      </w:r>
      <w:r w:rsidR="00676C0C" w:rsidRPr="007F3B87">
        <w:rPr>
          <w:b/>
          <w:sz w:val="32"/>
          <w:szCs w:val="28"/>
        </w:rPr>
        <w:t xml:space="preserve"> Анализ воспитательной работы</w:t>
      </w:r>
    </w:p>
    <w:p w:rsidR="00676C0C" w:rsidRPr="007F3B87" w:rsidRDefault="00676C0C" w:rsidP="00676C0C">
      <w:pPr>
        <w:tabs>
          <w:tab w:val="left" w:pos="8100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2016 – 2017</w:t>
      </w:r>
      <w:r w:rsidRPr="007F3B87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учебный год</w:t>
      </w:r>
    </w:p>
    <w:p w:rsidR="00676C0C" w:rsidRPr="00DF131F" w:rsidRDefault="00676C0C" w:rsidP="00676C0C">
      <w:pPr>
        <w:ind w:right="30" w:firstLine="709"/>
        <w:jc w:val="both"/>
        <w:rPr>
          <w:sz w:val="28"/>
          <w:szCs w:val="28"/>
        </w:rPr>
      </w:pPr>
    </w:p>
    <w:p w:rsidR="00676C0C" w:rsidRPr="00D32654" w:rsidRDefault="00676C0C" w:rsidP="00676C0C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D32654">
        <w:rPr>
          <w:b/>
          <w:sz w:val="28"/>
          <w:szCs w:val="28"/>
        </w:rPr>
        <w:t>:</w:t>
      </w:r>
      <w:r w:rsidRPr="00D32654">
        <w:rPr>
          <w:sz w:val="28"/>
          <w:szCs w:val="28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676C0C" w:rsidRDefault="00676C0C" w:rsidP="00676C0C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D32654">
        <w:rPr>
          <w:b/>
          <w:sz w:val="28"/>
          <w:szCs w:val="28"/>
        </w:rPr>
        <w:t>:</w:t>
      </w:r>
      <w:r w:rsidRPr="00D32654">
        <w:rPr>
          <w:sz w:val="28"/>
          <w:szCs w:val="28"/>
        </w:rPr>
        <w:t xml:space="preserve"> </w:t>
      </w:r>
    </w:p>
    <w:p w:rsidR="00676C0C" w:rsidRDefault="00676C0C" w:rsidP="00676C0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32654">
        <w:rPr>
          <w:sz w:val="28"/>
          <w:szCs w:val="28"/>
        </w:rPr>
        <w:t xml:space="preserve"> Вовлечение каждого ученика школы в воспитательный процесс;                   </w:t>
      </w:r>
    </w:p>
    <w:p w:rsidR="00676C0C" w:rsidRDefault="00676C0C" w:rsidP="00676C0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2654">
        <w:rPr>
          <w:sz w:val="28"/>
          <w:szCs w:val="28"/>
        </w:rPr>
        <w:t>Развитие у учащихся само</w:t>
      </w:r>
      <w:r>
        <w:rPr>
          <w:sz w:val="28"/>
          <w:szCs w:val="28"/>
        </w:rPr>
        <w:t xml:space="preserve">стоятельности, ответственности, </w:t>
      </w:r>
      <w:r w:rsidRPr="00D32654">
        <w:rPr>
          <w:sz w:val="28"/>
          <w:szCs w:val="28"/>
        </w:rPr>
        <w:t xml:space="preserve">инициативы, творчества;                 </w:t>
      </w:r>
    </w:p>
    <w:p w:rsidR="00676C0C" w:rsidRDefault="00676C0C" w:rsidP="00676C0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2654">
        <w:rPr>
          <w:sz w:val="28"/>
          <w:szCs w:val="28"/>
        </w:rPr>
        <w:t xml:space="preserve">Развитие физически здоровой личности                  </w:t>
      </w:r>
    </w:p>
    <w:p w:rsidR="00676C0C" w:rsidRDefault="00676C0C" w:rsidP="00676C0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654">
        <w:rPr>
          <w:sz w:val="28"/>
          <w:szCs w:val="28"/>
        </w:rPr>
        <w:t>Развитие с</w:t>
      </w:r>
      <w:r>
        <w:rPr>
          <w:sz w:val="28"/>
          <w:szCs w:val="28"/>
        </w:rPr>
        <w:t>оуправления учеников и учителей.</w:t>
      </w:r>
    </w:p>
    <w:p w:rsidR="00676C0C" w:rsidRDefault="00676C0C" w:rsidP="00676C0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2654">
        <w:rPr>
          <w:sz w:val="28"/>
          <w:szCs w:val="28"/>
        </w:rPr>
        <w:t>Создание ситуации «успеха» для каждого ученика.</w:t>
      </w:r>
    </w:p>
    <w:p w:rsidR="00676C0C" w:rsidRPr="00D32654" w:rsidRDefault="00676C0C" w:rsidP="00676C0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32654">
        <w:rPr>
          <w:sz w:val="28"/>
          <w:szCs w:val="28"/>
        </w:rPr>
        <w:t>Повышение уровня профессиональной культуры и педагогического мастерства учителя для   сохранения стабильно положительных       результатов в обучении и воспитании учащихся</w:t>
      </w:r>
    </w:p>
    <w:p w:rsidR="00676C0C" w:rsidRPr="00DF131F" w:rsidRDefault="00676C0C" w:rsidP="00676C0C">
      <w:pPr>
        <w:tabs>
          <w:tab w:val="left" w:pos="8100"/>
        </w:tabs>
        <w:jc w:val="center"/>
        <w:rPr>
          <w:b/>
          <w:sz w:val="28"/>
          <w:szCs w:val="28"/>
        </w:rPr>
      </w:pPr>
    </w:p>
    <w:p w:rsidR="00676C0C" w:rsidRDefault="00676C0C" w:rsidP="00676C0C">
      <w:pPr>
        <w:jc w:val="both"/>
        <w:rPr>
          <w:sz w:val="28"/>
          <w:szCs w:val="28"/>
        </w:rPr>
      </w:pPr>
      <w:r w:rsidRPr="00DF131F">
        <w:rPr>
          <w:color w:val="000000"/>
          <w:spacing w:val="1"/>
          <w:sz w:val="28"/>
          <w:szCs w:val="28"/>
        </w:rPr>
        <w:t xml:space="preserve">         На основе выдвинутых задач были сконструированы воспита</w:t>
      </w:r>
      <w:r w:rsidRPr="00DF131F">
        <w:rPr>
          <w:color w:val="000000"/>
          <w:spacing w:val="-1"/>
          <w:sz w:val="28"/>
          <w:szCs w:val="28"/>
        </w:rPr>
        <w:t xml:space="preserve">тельные планы и программы, план работы </w:t>
      </w:r>
      <w:r w:rsidRPr="00DF131F">
        <w:rPr>
          <w:color w:val="000000"/>
          <w:sz w:val="28"/>
          <w:szCs w:val="28"/>
        </w:rPr>
        <w:t xml:space="preserve">по воспитательной, психологической работе, планы работ </w:t>
      </w:r>
      <w:r w:rsidRPr="00DF131F">
        <w:rPr>
          <w:color w:val="000000"/>
          <w:spacing w:val="-1"/>
          <w:sz w:val="28"/>
          <w:szCs w:val="28"/>
        </w:rPr>
        <w:t>классных коллективов.</w:t>
      </w:r>
      <w:r w:rsidRPr="00DF131F">
        <w:rPr>
          <w:sz w:val="28"/>
          <w:szCs w:val="28"/>
        </w:rPr>
        <w:t xml:space="preserve"> Выполняя </w:t>
      </w:r>
      <w:r w:rsidRPr="00DF131F">
        <w:rPr>
          <w:bCs/>
          <w:color w:val="000000"/>
          <w:sz w:val="28"/>
          <w:szCs w:val="28"/>
        </w:rPr>
        <w:t>Федеральный Закон от 29.12.2012 г. № 273-ФЗ «Об образовании в Российской Федерации»</w:t>
      </w:r>
      <w:r w:rsidRPr="00DF131F">
        <w:rPr>
          <w:sz w:val="28"/>
          <w:szCs w:val="28"/>
        </w:rPr>
        <w:t>, «Национальную доктрину образования» и «Федеральные государственные образовательные стандарты» в школе реализуется воспитательная система школы «Мы вместе!».</w:t>
      </w:r>
    </w:p>
    <w:p w:rsidR="00676C0C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sz w:val="28"/>
          <w:szCs w:val="28"/>
        </w:rPr>
        <w:t xml:space="preserve">В воспитательной работе школы, решая задачи социального становления учащихся, особое внимание уделялось деятельности  по </w:t>
      </w:r>
      <w:r>
        <w:rPr>
          <w:sz w:val="28"/>
          <w:szCs w:val="28"/>
        </w:rPr>
        <w:t>нескольким направлениям.</w:t>
      </w:r>
      <w:r w:rsidRPr="00DF131F">
        <w:rPr>
          <w:sz w:val="28"/>
          <w:szCs w:val="28"/>
        </w:rPr>
        <w:t xml:space="preserve"> </w:t>
      </w:r>
    </w:p>
    <w:p w:rsidR="00676C0C" w:rsidRPr="009B6C40" w:rsidRDefault="00676C0C" w:rsidP="00676C0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b/>
          <w:sz w:val="28"/>
          <w:szCs w:val="28"/>
        </w:rPr>
        <w:t>Спортивно – оздоровительное направление</w:t>
      </w:r>
      <w:r w:rsidRPr="00DF131F">
        <w:rPr>
          <w:sz w:val="28"/>
          <w:szCs w:val="28"/>
        </w:rPr>
        <w:t xml:space="preserve"> деятельности школы </w:t>
      </w:r>
      <w:r w:rsidRPr="00DF131F">
        <w:rPr>
          <w:color w:val="000000"/>
          <w:sz w:val="28"/>
          <w:szCs w:val="28"/>
        </w:rPr>
        <w:t>велось по следующим направлениям:</w:t>
      </w:r>
    </w:p>
    <w:p w:rsidR="00676C0C" w:rsidRPr="00DF131F" w:rsidRDefault="00676C0C" w:rsidP="00676C0C">
      <w:pPr>
        <w:pStyle w:val="a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31F">
        <w:rPr>
          <w:rFonts w:ascii="Times New Roman" w:hAnsi="Times New Roman"/>
          <w:color w:val="000000"/>
          <w:sz w:val="28"/>
          <w:szCs w:val="28"/>
        </w:rPr>
        <w:t>1. Организационная работа;</w:t>
      </w:r>
    </w:p>
    <w:p w:rsidR="00676C0C" w:rsidRPr="00DF131F" w:rsidRDefault="00676C0C" w:rsidP="00676C0C">
      <w:pPr>
        <w:pStyle w:val="a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31F">
        <w:rPr>
          <w:rFonts w:ascii="Times New Roman" w:hAnsi="Times New Roman"/>
          <w:color w:val="000000"/>
          <w:sz w:val="28"/>
          <w:szCs w:val="28"/>
        </w:rPr>
        <w:lastRenderedPageBreak/>
        <w:t>2. Учебная работа;</w:t>
      </w:r>
    </w:p>
    <w:p w:rsidR="00676C0C" w:rsidRPr="00DF131F" w:rsidRDefault="00676C0C" w:rsidP="00676C0C">
      <w:pPr>
        <w:pStyle w:val="a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31F">
        <w:rPr>
          <w:rFonts w:ascii="Times New Roman" w:hAnsi="Times New Roman"/>
          <w:color w:val="000000"/>
          <w:sz w:val="28"/>
          <w:szCs w:val="28"/>
        </w:rPr>
        <w:t>3. Спортивно-массовая работа;</w:t>
      </w:r>
    </w:p>
    <w:p w:rsidR="00676C0C" w:rsidRPr="00DF131F" w:rsidRDefault="00676C0C" w:rsidP="00676C0C">
      <w:pPr>
        <w:pStyle w:val="a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131F">
        <w:rPr>
          <w:rFonts w:ascii="Times New Roman" w:hAnsi="Times New Roman"/>
          <w:color w:val="000000"/>
          <w:sz w:val="28"/>
          <w:szCs w:val="28"/>
        </w:rPr>
        <w:t>4. Работа с педагогическими коллективом и родителями;</w:t>
      </w:r>
    </w:p>
    <w:p w:rsidR="00676C0C" w:rsidRPr="00DF131F" w:rsidRDefault="00676C0C" w:rsidP="00676C0C">
      <w:pPr>
        <w:pStyle w:val="af1"/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F131F">
        <w:rPr>
          <w:rFonts w:ascii="Times New Roman" w:hAnsi="Times New Roman"/>
          <w:color w:val="000000"/>
          <w:sz w:val="28"/>
          <w:szCs w:val="28"/>
        </w:rPr>
        <w:t>5.  Медицинский контроль.</w:t>
      </w:r>
    </w:p>
    <w:p w:rsidR="00676C0C" w:rsidRDefault="00676C0C" w:rsidP="00676C0C">
      <w:pPr>
        <w:jc w:val="both"/>
        <w:rPr>
          <w:rFonts w:eastAsia="MS Mincho"/>
          <w:sz w:val="28"/>
          <w:szCs w:val="28"/>
          <w:lang w:eastAsia="ja-JP"/>
        </w:rPr>
      </w:pPr>
      <w:r w:rsidRPr="00DF131F">
        <w:rPr>
          <w:sz w:val="28"/>
          <w:szCs w:val="28"/>
        </w:rPr>
        <w:tab/>
        <w:t xml:space="preserve">В школе сложилась система спортивно-оздоровительной работы, обеспечивающая двигательную активность учащихся 1 – 11 классов в течение всего года. </w:t>
      </w:r>
    </w:p>
    <w:p w:rsidR="00676C0C" w:rsidRPr="00207A2A" w:rsidRDefault="00676C0C" w:rsidP="00676C0C">
      <w:p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Pr="00DF131F">
        <w:rPr>
          <w:rFonts w:eastAsia="MS Mincho"/>
          <w:sz w:val="28"/>
          <w:szCs w:val="28"/>
          <w:lang w:eastAsia="ja-JP"/>
        </w:rPr>
        <w:t xml:space="preserve">Формированию любви к спорту и пропаганде здорового образа жизни способствует занятие учащихся в спортивных секциях и кружках. </w:t>
      </w:r>
      <w:r w:rsidRPr="00DF131F">
        <w:rPr>
          <w:color w:val="000000"/>
          <w:sz w:val="28"/>
          <w:szCs w:val="28"/>
        </w:rPr>
        <w:t>В рамках дополнительного обра</w:t>
      </w:r>
      <w:r>
        <w:rPr>
          <w:color w:val="000000"/>
          <w:sz w:val="28"/>
          <w:szCs w:val="28"/>
        </w:rPr>
        <w:t>зования в 2016-2017</w:t>
      </w:r>
      <w:r w:rsidRPr="00DF131F">
        <w:rPr>
          <w:color w:val="000000"/>
          <w:sz w:val="28"/>
          <w:szCs w:val="28"/>
        </w:rPr>
        <w:t xml:space="preserve"> учебном году учащиеся школы занимались в секциях «ОФП с элементами подвижных игр», «Волейбол», «Разговоры о здоровье».</w:t>
      </w:r>
    </w:p>
    <w:p w:rsidR="00676C0C" w:rsidRPr="00DF131F" w:rsidRDefault="00676C0C" w:rsidP="00676C0C">
      <w:pPr>
        <w:keepNext/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Число занятых учащихся в спортивной секции состави</w:t>
      </w:r>
      <w:r>
        <w:rPr>
          <w:sz w:val="28"/>
          <w:szCs w:val="28"/>
        </w:rPr>
        <w:t>ло 45 человек, это составляет 9,1</w:t>
      </w:r>
      <w:r w:rsidRPr="00DF131F">
        <w:rPr>
          <w:sz w:val="28"/>
          <w:szCs w:val="28"/>
        </w:rPr>
        <w:t xml:space="preserve"> % от общего числа учащихся. </w:t>
      </w:r>
    </w:p>
    <w:p w:rsidR="00676C0C" w:rsidRPr="00DF131F" w:rsidRDefault="00676C0C" w:rsidP="00676C0C">
      <w:pPr>
        <w:jc w:val="both"/>
        <w:rPr>
          <w:rFonts w:eastAsia="MS Mincho"/>
          <w:sz w:val="28"/>
          <w:szCs w:val="28"/>
          <w:lang w:eastAsia="ja-JP"/>
        </w:rPr>
      </w:pPr>
      <w:r w:rsidRPr="00DF131F">
        <w:rPr>
          <w:sz w:val="28"/>
          <w:szCs w:val="28"/>
        </w:rPr>
        <w:tab/>
        <w:t>В течение учебного года учителями физической культуры проводилась беседы о негативном воздействии вредных привычках, о гигиене школьников и о значении физической культуры в жизни человека.</w:t>
      </w:r>
      <w:r w:rsidRPr="00DF131F">
        <w:rPr>
          <w:rFonts w:eastAsia="MS Mincho"/>
          <w:sz w:val="28"/>
          <w:szCs w:val="28"/>
          <w:lang w:eastAsia="ja-JP"/>
        </w:rPr>
        <w:t xml:space="preserve"> Кроме классных часов и родительских собраний использовались и другие формы просвещения учащихся о здоровом образе жизни. Это и регулярное оформление стенда и книжных выставок «Мы за ЗОЖ», выпуск информационных бюллетеней «Осторожно - туберкулез!», «Внимание – клещи!». </w:t>
      </w:r>
    </w:p>
    <w:p w:rsidR="00676C0C" w:rsidRPr="00DF131F" w:rsidRDefault="00676C0C" w:rsidP="00676C0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В</w:t>
      </w:r>
      <w:r w:rsidRPr="00DF131F">
        <w:rPr>
          <w:rFonts w:eastAsia="MS Mincho"/>
          <w:sz w:val="28"/>
          <w:szCs w:val="28"/>
          <w:lang w:eastAsia="ja-JP"/>
        </w:rPr>
        <w:t xml:space="preserve"> данном учеб</w:t>
      </w:r>
      <w:r>
        <w:rPr>
          <w:rFonts w:eastAsia="MS Mincho"/>
          <w:sz w:val="28"/>
          <w:szCs w:val="28"/>
          <w:lang w:eastAsia="ja-JP"/>
        </w:rPr>
        <w:t>ном году в школе проводились Дни</w:t>
      </w:r>
      <w:r w:rsidRPr="00DF131F">
        <w:rPr>
          <w:rFonts w:eastAsia="MS Mincho"/>
          <w:sz w:val="28"/>
          <w:szCs w:val="28"/>
          <w:lang w:eastAsia="ja-JP"/>
        </w:rPr>
        <w:t xml:space="preserve"> здоровья. Целью данных мероприятий было: пропаганда среди учащихся здорового образа жизни, развитие интереса к ежедневным занятиям физкультурой и спортом. В целях пропаганды здорового образа жизни и просвещения с учащимися 1-11 классов был проведён единый классный час: «Уроки здоровья», была организованна встреча с медицинским работником </w:t>
      </w:r>
      <w:r>
        <w:rPr>
          <w:rFonts w:eastAsia="MS Mincho"/>
          <w:sz w:val="28"/>
          <w:szCs w:val="28"/>
          <w:lang w:eastAsia="ja-JP"/>
        </w:rPr>
        <w:t>школы. В каждом классе проведены классные часы</w:t>
      </w:r>
      <w:r w:rsidRPr="00DF131F">
        <w:rPr>
          <w:rFonts w:eastAsia="MS Mincho"/>
          <w:sz w:val="28"/>
          <w:szCs w:val="28"/>
          <w:lang w:eastAsia="ja-JP"/>
        </w:rPr>
        <w:t xml:space="preserve"> о ЗОЖ, которые проводятся с использованием разнообразных форм: беседы, викторины, конкурсы рисунков, тренинги, просмотр фильмов и презентаций.</w:t>
      </w:r>
    </w:p>
    <w:p w:rsidR="00676C0C" w:rsidRDefault="00676C0C" w:rsidP="00676C0C">
      <w:pPr>
        <w:jc w:val="center"/>
        <w:rPr>
          <w:sz w:val="28"/>
          <w:szCs w:val="28"/>
        </w:rPr>
      </w:pPr>
    </w:p>
    <w:p w:rsidR="00676C0C" w:rsidRPr="00520C19" w:rsidRDefault="00676C0C" w:rsidP="00676C0C">
      <w:pPr>
        <w:jc w:val="center"/>
        <w:rPr>
          <w:b/>
          <w:sz w:val="28"/>
          <w:szCs w:val="28"/>
        </w:rPr>
      </w:pPr>
      <w:r w:rsidRPr="00520C19">
        <w:rPr>
          <w:b/>
          <w:sz w:val="28"/>
          <w:szCs w:val="28"/>
        </w:rPr>
        <w:t>Результаты участия в районных спортивных соревнованиях:</w:t>
      </w:r>
    </w:p>
    <w:p w:rsidR="00676C0C" w:rsidRPr="00DF131F" w:rsidRDefault="00676C0C" w:rsidP="00676C0C">
      <w:pPr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5180"/>
        <w:gridCol w:w="1303"/>
        <w:gridCol w:w="2161"/>
      </w:tblGrid>
      <w:tr w:rsidR="00676C0C" w:rsidRPr="007D2011" w:rsidTr="00FF5CAB">
        <w:trPr>
          <w:trHeight w:val="1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№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Уровень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Результат</w:t>
            </w:r>
          </w:p>
        </w:tc>
      </w:tr>
      <w:tr w:rsidR="00676C0C" w:rsidRPr="007D2011" w:rsidTr="00FF5CAB">
        <w:trPr>
          <w:trHeight w:val="1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Футбол 1999-2000 г.р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участие</w:t>
            </w:r>
          </w:p>
        </w:tc>
      </w:tr>
      <w:tr w:rsidR="00676C0C" w:rsidRPr="007D2011" w:rsidTr="00FF5CAB">
        <w:trPr>
          <w:trHeight w:val="1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Футбол 2001-2002 г.р.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4 место</w:t>
            </w:r>
          </w:p>
        </w:tc>
      </w:tr>
      <w:tr w:rsidR="00676C0C" w:rsidRPr="007D2011" w:rsidTr="00FF5CAB">
        <w:trPr>
          <w:trHeight w:val="1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Футбол 2003-2004 г.р.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участие</w:t>
            </w:r>
          </w:p>
        </w:tc>
      </w:tr>
      <w:tr w:rsidR="00676C0C" w:rsidRPr="007D2011" w:rsidTr="00FF5CAB">
        <w:trPr>
          <w:trHeight w:val="1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Сдача нормативов ГТО в течение года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 xml:space="preserve">3 место </w:t>
            </w:r>
          </w:p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(Нгуен Хонг)</w:t>
            </w:r>
          </w:p>
        </w:tc>
      </w:tr>
      <w:tr w:rsidR="00676C0C" w:rsidRPr="007D2011" w:rsidTr="00FF5CAB">
        <w:trPr>
          <w:trHeight w:val="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Эстафетный пробег, посвящённый Дню Победы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D2011">
              <w:rPr>
                <w:sz w:val="28"/>
                <w:szCs w:val="28"/>
              </w:rPr>
              <w:t>частие</w:t>
            </w:r>
          </w:p>
          <w:p w:rsidR="00676C0C" w:rsidRPr="007D2011" w:rsidRDefault="00676C0C" w:rsidP="00FF5CAB">
            <w:pPr>
              <w:rPr>
                <w:sz w:val="28"/>
                <w:szCs w:val="28"/>
              </w:rPr>
            </w:pPr>
          </w:p>
        </w:tc>
      </w:tr>
      <w:tr w:rsidR="00676C0C" w:rsidRPr="007D2011" w:rsidTr="00FF5CAB">
        <w:trPr>
          <w:trHeight w:val="7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Школа безопасности «Зарница -2017»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C" w:rsidRPr="007D2011" w:rsidRDefault="00676C0C" w:rsidP="00FF5CAB">
            <w:pPr>
              <w:rPr>
                <w:sz w:val="28"/>
                <w:szCs w:val="28"/>
              </w:rPr>
            </w:pPr>
            <w:r w:rsidRPr="007D2011">
              <w:rPr>
                <w:sz w:val="28"/>
                <w:szCs w:val="28"/>
              </w:rPr>
              <w:t>4 место</w:t>
            </w:r>
          </w:p>
        </w:tc>
      </w:tr>
    </w:tbl>
    <w:p w:rsidR="00676C0C" w:rsidRPr="00DF131F" w:rsidRDefault="00676C0C" w:rsidP="00676C0C">
      <w:pPr>
        <w:ind w:firstLine="709"/>
        <w:jc w:val="both"/>
        <w:rPr>
          <w:sz w:val="28"/>
          <w:szCs w:val="28"/>
          <w:lang w:eastAsia="en-US"/>
        </w:rPr>
      </w:pPr>
    </w:p>
    <w:p w:rsidR="00676C0C" w:rsidRPr="00DF131F" w:rsidRDefault="00676C0C" w:rsidP="00676C0C">
      <w:pPr>
        <w:ind w:firstLine="709"/>
        <w:jc w:val="both"/>
        <w:rPr>
          <w:sz w:val="28"/>
          <w:szCs w:val="28"/>
          <w:lang w:eastAsia="en-US"/>
        </w:rPr>
      </w:pPr>
      <w:r w:rsidRPr="00796E2A">
        <w:rPr>
          <w:b/>
          <w:sz w:val="28"/>
          <w:szCs w:val="28"/>
        </w:rPr>
        <w:t>Нравственно-эстетическое воспитание</w:t>
      </w:r>
      <w:r w:rsidRPr="00DF131F">
        <w:rPr>
          <w:sz w:val="28"/>
          <w:szCs w:val="28"/>
        </w:rPr>
        <w:t xml:space="preserve"> в прошедшем учебном году осуществлялось через классные часы, беседы, поездки в театр на выставки, через проведение акций милосердия, организацию выставок рисунков, плакатов, поделок. В школе работают кружки эстетического цикла: «Волшебная кисточка», «Вокальная студия», «Волшебный пластилин», «Калейдоскоп творческих дел».</w:t>
      </w:r>
    </w:p>
    <w:p w:rsidR="00676C0C" w:rsidRPr="00DF131F" w:rsidRDefault="00676C0C" w:rsidP="00676C0C">
      <w:pPr>
        <w:ind w:right="30" w:firstLine="709"/>
        <w:jc w:val="both"/>
        <w:rPr>
          <w:sz w:val="28"/>
          <w:szCs w:val="28"/>
          <w:lang w:eastAsia="en-US"/>
        </w:rPr>
      </w:pPr>
      <w:r w:rsidRPr="00DF131F">
        <w:rPr>
          <w:sz w:val="28"/>
          <w:szCs w:val="28"/>
          <w:lang w:eastAsia="en-US"/>
        </w:rPr>
        <w:lastRenderedPageBreak/>
        <w:t>Учащиеся школы приняли участие в районных конкурсах эстетического направления:</w:t>
      </w:r>
    </w:p>
    <w:p w:rsidR="00676C0C" w:rsidRPr="00DF131F" w:rsidRDefault="00676C0C" w:rsidP="00676C0C">
      <w:pPr>
        <w:ind w:right="3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Районный </w:t>
      </w:r>
      <w:r w:rsidRPr="00DF131F">
        <w:rPr>
          <w:sz w:val="28"/>
          <w:szCs w:val="28"/>
          <w:lang w:eastAsia="en-US"/>
        </w:rPr>
        <w:t>конкурс</w:t>
      </w:r>
      <w:r>
        <w:rPr>
          <w:sz w:val="28"/>
          <w:szCs w:val="28"/>
          <w:lang w:eastAsia="en-US"/>
        </w:rPr>
        <w:t xml:space="preserve">ы рисунков «Мир глазами детей», </w:t>
      </w:r>
      <w:r w:rsidRPr="00DF131F">
        <w:rPr>
          <w:sz w:val="28"/>
          <w:szCs w:val="28"/>
          <w:lang w:eastAsia="en-US"/>
        </w:rPr>
        <w:t>«Животные красной книги», «За животных и птиц и за лучшую жизнь».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7D2011">
        <w:rPr>
          <w:b/>
          <w:sz w:val="28"/>
          <w:szCs w:val="28"/>
        </w:rPr>
        <w:t xml:space="preserve">Профилактическая деятельность в школе </w:t>
      </w:r>
      <w:r w:rsidRPr="00DF131F">
        <w:rPr>
          <w:sz w:val="28"/>
          <w:szCs w:val="28"/>
        </w:rPr>
        <w:t>организовывалась согласно Федеральному</w:t>
      </w:r>
      <w:r>
        <w:rPr>
          <w:sz w:val="28"/>
          <w:szCs w:val="28"/>
        </w:rPr>
        <w:t xml:space="preserve"> </w:t>
      </w:r>
      <w:r w:rsidRPr="00DF131F">
        <w:rPr>
          <w:sz w:val="28"/>
          <w:szCs w:val="28"/>
        </w:rPr>
        <w:t>Закону №</w:t>
      </w:r>
      <w:r>
        <w:rPr>
          <w:sz w:val="28"/>
          <w:szCs w:val="28"/>
        </w:rPr>
        <w:t xml:space="preserve"> </w:t>
      </w:r>
      <w:r w:rsidRPr="00DF131F">
        <w:rPr>
          <w:sz w:val="28"/>
          <w:szCs w:val="28"/>
        </w:rPr>
        <w:t>120 «Об основах системы профилактики безнадзорности и правонарушений несовершеннолетних».</w:t>
      </w:r>
      <w:r w:rsidRPr="00DF131F">
        <w:rPr>
          <w:sz w:val="28"/>
          <w:szCs w:val="28"/>
        </w:rPr>
        <w:tab/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1. Проведён мониторинг социальной обстановки в школе на основе изучения социальных паспортов классов и индивидуальных бесед с классными руководителями. Проведён анализ семей, определены семьи группы риска (проводится 1 раз в год). Результатом этой работы являются:</w:t>
      </w:r>
    </w:p>
    <w:p w:rsidR="00676C0C" w:rsidRPr="00DF131F" w:rsidRDefault="00676C0C" w:rsidP="00676C0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семей по </w:t>
      </w:r>
      <w:r w:rsidRPr="00DF131F">
        <w:rPr>
          <w:sz w:val="28"/>
          <w:szCs w:val="28"/>
        </w:rPr>
        <w:t>всем категориям</w:t>
      </w:r>
      <w:r>
        <w:rPr>
          <w:sz w:val="28"/>
          <w:szCs w:val="28"/>
        </w:rPr>
        <w:t>;</w:t>
      </w:r>
    </w:p>
    <w:p w:rsidR="00676C0C" w:rsidRPr="00DF131F" w:rsidRDefault="00676C0C" w:rsidP="00676C0C">
      <w:pPr>
        <w:numPr>
          <w:ilvl w:val="0"/>
          <w:numId w:val="15"/>
        </w:numPr>
        <w:jc w:val="both"/>
        <w:rPr>
          <w:sz w:val="28"/>
          <w:szCs w:val="28"/>
          <w:lang w:val="en-US"/>
        </w:rPr>
      </w:pPr>
      <w:r w:rsidRPr="00DF131F">
        <w:rPr>
          <w:sz w:val="28"/>
          <w:szCs w:val="28"/>
        </w:rPr>
        <w:t>Списки учащихся группы риска</w:t>
      </w:r>
      <w:r w:rsidRPr="00DF131F">
        <w:rPr>
          <w:sz w:val="28"/>
          <w:szCs w:val="28"/>
          <w:lang w:val="en-US"/>
        </w:rPr>
        <w:t>;</w:t>
      </w:r>
    </w:p>
    <w:p w:rsidR="00676C0C" w:rsidRPr="00DF131F" w:rsidRDefault="00676C0C" w:rsidP="00676C0C">
      <w:pPr>
        <w:numPr>
          <w:ilvl w:val="0"/>
          <w:numId w:val="15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Панорама социального благополуч</w:t>
      </w:r>
      <w:r>
        <w:rPr>
          <w:sz w:val="28"/>
          <w:szCs w:val="28"/>
        </w:rPr>
        <w:t>ия</w:t>
      </w:r>
      <w:r w:rsidRPr="00DF131F">
        <w:rPr>
          <w:sz w:val="28"/>
          <w:szCs w:val="28"/>
        </w:rPr>
        <w:t xml:space="preserve"> по классам</w:t>
      </w:r>
      <w:r>
        <w:rPr>
          <w:sz w:val="28"/>
          <w:szCs w:val="28"/>
        </w:rPr>
        <w:t>;</w:t>
      </w:r>
    </w:p>
    <w:p w:rsidR="00676C0C" w:rsidRPr="00DF131F" w:rsidRDefault="00676C0C" w:rsidP="00676C0C">
      <w:pPr>
        <w:numPr>
          <w:ilvl w:val="0"/>
          <w:numId w:val="15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Определяются семьи и учащиеся для осуществления контроля со стороны классных руководителей и социального педагога.</w:t>
      </w:r>
    </w:p>
    <w:p w:rsidR="00676C0C" w:rsidRPr="00DF131F" w:rsidRDefault="00676C0C" w:rsidP="00676C0C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2016-2017</w:t>
      </w:r>
      <w:r w:rsidRPr="00DF131F">
        <w:rPr>
          <w:rFonts w:ascii="Times New Roman" w:hAnsi="Times New Roman"/>
          <w:sz w:val="28"/>
          <w:szCs w:val="28"/>
        </w:rPr>
        <w:t xml:space="preserve"> учебном году реализованы годовые планы мероприятий: по профилактике правонарушений, по профилактике употребления психоактивных веществ в молодежной среде, план по профилактике безнадзорности и беспризорности, предупреждению правонарушений среди подростков, совместно с ГБУЗ НО «НОНД», ОДН ОП № 2. </w:t>
      </w:r>
    </w:p>
    <w:p w:rsidR="00676C0C" w:rsidRPr="00DF131F" w:rsidRDefault="00676C0C" w:rsidP="00676C0C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ab/>
        <w:t xml:space="preserve">Руководство школы уделяло особое внимание совершенствованию профилактической работы. Вопросы правового воспитания и профилактики безнадзорности, правонарушений, употребления ПАВ рассматривались на родительских собраниях, совещаниях при директоре, семинарах классных руководителей.  </w:t>
      </w:r>
    </w:p>
    <w:p w:rsidR="00676C0C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Педагогический коллектив школы использует различные  формы и методы индивидуальной профилактической работы: занятия с психологом по коррекции их поведения, посещение на дому с целью контроля над занятостью подростков в свободное от занятий время, посещение уроков, психолого-педагогическое консультирование родителей, индивидуальные и коллективные профилактические беседы учащихся с медицинской сестрой, вовлечение учащихся в систему  дополнительного образования, в общественно-значимую деятельность через реализацию программы детского общественного объединения «ПАР» и школьного самоуправления «Совет старшеклассников «Гелиос».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В школе проводились единые тематические классные часы, Дни профилактики курения и алкоголизма, коллективно-творческие дела, посвященные Международному Дню борьбы со СПИДом, Всемирному Дню здоровья. Систематически организовывались круглые столы, просмотр и обсуждение видеофильмов, совместные мероприятия по профилактике вредных привычек среди подростков с библиотекой школы, встречи со специалистами ОДН ОП №2, в соответствии с планом школы большая профилактическая работы велась через организацию массовых мероприятий</w:t>
      </w:r>
    </w:p>
    <w:p w:rsidR="00676C0C" w:rsidRPr="00DF131F" w:rsidRDefault="00676C0C" w:rsidP="00676C0C">
      <w:pPr>
        <w:pStyle w:val="af1"/>
        <w:numPr>
          <w:ilvl w:val="1"/>
          <w:numId w:val="16"/>
        </w:numPr>
        <w:spacing w:before="20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Организация массовых мероприятий:</w:t>
      </w:r>
    </w:p>
    <w:p w:rsidR="00676C0C" w:rsidRPr="00DF131F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Тематическая акция «За здоровый образ жизни»; «Спорт – альтернатива пагубным привычкам»</w:t>
      </w:r>
      <w:r>
        <w:rPr>
          <w:rFonts w:ascii="Times New Roman" w:hAnsi="Times New Roman"/>
          <w:sz w:val="28"/>
          <w:szCs w:val="28"/>
        </w:rPr>
        <w:t>;</w:t>
      </w:r>
    </w:p>
    <w:p w:rsidR="00676C0C" w:rsidRPr="00DF131F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Акция «Красная ленточка»</w:t>
      </w:r>
    </w:p>
    <w:p w:rsidR="00676C0C" w:rsidRPr="00DF131F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lastRenderedPageBreak/>
        <w:t>Школьный проект «Чистая книга»;</w:t>
      </w:r>
    </w:p>
    <w:p w:rsidR="00676C0C" w:rsidRPr="00DF131F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Библиотечные уроки «О спорт, ты друг»;</w:t>
      </w:r>
    </w:p>
    <w:p w:rsidR="00676C0C" w:rsidRPr="00DF131F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Акция «Нет жестокости и насилия в мире детства»;</w:t>
      </w:r>
    </w:p>
    <w:p w:rsidR="00676C0C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Декада «Правовой информации»</w:t>
      </w:r>
      <w:r>
        <w:rPr>
          <w:rFonts w:ascii="Times New Roman" w:hAnsi="Times New Roman"/>
          <w:sz w:val="28"/>
          <w:szCs w:val="28"/>
        </w:rPr>
        <w:t>;</w:t>
      </w:r>
    </w:p>
    <w:p w:rsidR="00676C0C" w:rsidRPr="00DF131F" w:rsidRDefault="00676C0C" w:rsidP="00676C0C">
      <w:pPr>
        <w:pStyle w:val="af1"/>
        <w:numPr>
          <w:ilvl w:val="0"/>
          <w:numId w:val="17"/>
        </w:numPr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агитбригад «Мы выбираем жизнь».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>2.2.  Проведено 9</w:t>
      </w:r>
      <w:r w:rsidRPr="00DF131F">
        <w:rPr>
          <w:sz w:val="28"/>
          <w:szCs w:val="28"/>
        </w:rPr>
        <w:t xml:space="preserve"> заседаний Совета профилактики. На заседаниях рассматривались различные тематические вопросы, вопрос  постановки  и снятия с внутришкольного учёта, индивидуально-профилактическая работа с учащимися и их родителями.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3. На протяжении всего учебного года проводились индивидуально профилактические беседы с   учащимися: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соблюдение законности и порядка с учащимися, нарушавших  статьи  КоАП РФ  и  склонных  к  нарушению  правопорядка.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соблюдение правил безопасности и основных статей КоАП  РФ в каникулярное время;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По просьбам классных руководителей и учителей;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По личным наблюдениям в перемены и  на  уроках.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пропусках  уроков  без  уважительных  причин.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взаимо</w:t>
      </w:r>
      <w:r>
        <w:rPr>
          <w:sz w:val="28"/>
          <w:szCs w:val="28"/>
        </w:rPr>
        <w:t>отношениях  между  учениками</w:t>
      </w:r>
      <w:r w:rsidRPr="00DF131F">
        <w:rPr>
          <w:sz w:val="28"/>
          <w:szCs w:val="28"/>
        </w:rPr>
        <w:t>.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правильном  использовании  мобильного  телефона  в  условиях  школы.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запрещении  нахождения  в  подъездах  жилых  домов  во  внеурочное  время.</w:t>
      </w:r>
    </w:p>
    <w:p w:rsidR="00676C0C" w:rsidRPr="00DF131F" w:rsidRDefault="00676C0C" w:rsidP="00676C0C">
      <w:pPr>
        <w:numPr>
          <w:ilvl w:val="0"/>
          <w:numId w:val="18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Групповые беседы по вопросам дисциплины и порядка  в школе,  на улице.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2.3. Родительским патрулем школы посещались семьи учащихся с целью  обследования  жилищно-бытовых  условий, а так же в  порядке  контрольного  обследования  семей,  находящихся  сложной жизненной ситуации. Ежемесячно проводились рейды на территории микроучастка школы с целью выявления детского бродяжничества, а так же выявления фактов продажи табачной и алкогольной продукции несовершеннолетним. Всего было проведено 11 родительских патрулей, проверенн</w:t>
      </w:r>
      <w:r>
        <w:rPr>
          <w:sz w:val="28"/>
          <w:szCs w:val="28"/>
        </w:rPr>
        <w:t>о – 11 семей, 8</w:t>
      </w:r>
      <w:r w:rsidRPr="00DF131F">
        <w:rPr>
          <w:sz w:val="28"/>
          <w:szCs w:val="28"/>
        </w:rPr>
        <w:t xml:space="preserve"> – торговых точек, где возможна несанкционированная продажа несовершеннолетним алкогольной </w:t>
      </w:r>
      <w:r>
        <w:rPr>
          <w:sz w:val="28"/>
          <w:szCs w:val="28"/>
        </w:rPr>
        <w:t>продукции и табачных изделий, 11</w:t>
      </w:r>
      <w:r w:rsidRPr="00DF131F">
        <w:rPr>
          <w:sz w:val="28"/>
          <w:szCs w:val="28"/>
        </w:rPr>
        <w:t xml:space="preserve"> – мест концентрации несовершеннолетних.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2.4.  Проведены тематические беседы в классах:</w:t>
      </w:r>
    </w:p>
    <w:p w:rsidR="00676C0C" w:rsidRPr="00DF131F" w:rsidRDefault="00676C0C" w:rsidP="00676C0C">
      <w:pPr>
        <w:numPr>
          <w:ilvl w:val="0"/>
          <w:numId w:val="19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соблюдении норм поведения на улице, в общественных местах, о соблюдении законности и правопорядка;</w:t>
      </w:r>
    </w:p>
    <w:p w:rsidR="00676C0C" w:rsidRPr="00DF131F" w:rsidRDefault="00676C0C" w:rsidP="00676C0C">
      <w:pPr>
        <w:numPr>
          <w:ilvl w:val="0"/>
          <w:numId w:val="19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последствиях возникающих разногласий между подростками;</w:t>
      </w:r>
    </w:p>
    <w:p w:rsidR="00676C0C" w:rsidRPr="00DF131F" w:rsidRDefault="00676C0C" w:rsidP="00676C0C">
      <w:pPr>
        <w:numPr>
          <w:ilvl w:val="0"/>
          <w:numId w:val="19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маршруте  безопасности  (8 бесед  совместно  с  классными руководителями  начальных  классов).</w:t>
      </w:r>
    </w:p>
    <w:p w:rsidR="00676C0C" w:rsidRPr="00DF131F" w:rsidRDefault="00676C0C" w:rsidP="00676C0C">
      <w:pPr>
        <w:numPr>
          <w:ilvl w:val="0"/>
          <w:numId w:val="19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последствиях  употребления  ПАВ.</w:t>
      </w:r>
    </w:p>
    <w:p w:rsidR="00676C0C" w:rsidRPr="00DF131F" w:rsidRDefault="00676C0C" w:rsidP="00676C0C">
      <w:pPr>
        <w:numPr>
          <w:ilvl w:val="0"/>
          <w:numId w:val="19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последствиях  совершения  краж  и  хищения  собственности  граждан (ст.7.27  КоАП  РФ).</w:t>
      </w:r>
    </w:p>
    <w:p w:rsidR="00676C0C" w:rsidRPr="00DF131F" w:rsidRDefault="00676C0C" w:rsidP="00676C0C">
      <w:pPr>
        <w:numPr>
          <w:ilvl w:val="0"/>
          <w:numId w:val="19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 Законе  Нижегородской  области  23- ФЗ «Об ограничении  пребывания  детей  в  общественных  местах  в  осенне-летний  период».</w:t>
      </w:r>
    </w:p>
    <w:p w:rsidR="00676C0C" w:rsidRPr="00DF131F" w:rsidRDefault="00676C0C" w:rsidP="00676C0C">
      <w:pPr>
        <w:numPr>
          <w:ilvl w:val="0"/>
          <w:numId w:val="20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Знакомство с нормативными документами о проведении профилактической работы по предупреждению правонарушений и преступлений;</w:t>
      </w:r>
    </w:p>
    <w:p w:rsidR="00676C0C" w:rsidRPr="00DF131F" w:rsidRDefault="00676C0C" w:rsidP="00676C0C">
      <w:pPr>
        <w:numPr>
          <w:ilvl w:val="0"/>
          <w:numId w:val="20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Формирование рабочей папки классных руководителей;</w:t>
      </w:r>
    </w:p>
    <w:p w:rsidR="00676C0C" w:rsidRPr="00DF131F" w:rsidRDefault="00676C0C" w:rsidP="00676C0C">
      <w:pPr>
        <w:numPr>
          <w:ilvl w:val="0"/>
          <w:numId w:val="20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проведении мероприятий в период акций;</w:t>
      </w:r>
    </w:p>
    <w:p w:rsidR="00676C0C" w:rsidRPr="00DF131F" w:rsidRDefault="00676C0C" w:rsidP="00676C0C">
      <w:pPr>
        <w:numPr>
          <w:ilvl w:val="0"/>
          <w:numId w:val="20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lastRenderedPageBreak/>
        <w:t>Роль классных руководителей по проведению ранней профилактики;</w:t>
      </w:r>
    </w:p>
    <w:p w:rsidR="00676C0C" w:rsidRPr="00DF131F" w:rsidRDefault="00676C0C" w:rsidP="00676C0C">
      <w:pPr>
        <w:numPr>
          <w:ilvl w:val="0"/>
          <w:numId w:val="20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Сотрудничество социального педагога, психолога и классных руководителей при проведении профилактической  работы по предупреждению правонарушений и преступлений среди учащихся;</w:t>
      </w:r>
    </w:p>
    <w:p w:rsidR="00676C0C" w:rsidRPr="00DF131F" w:rsidRDefault="00676C0C" w:rsidP="00676C0C">
      <w:pPr>
        <w:numPr>
          <w:ilvl w:val="0"/>
          <w:numId w:val="20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Задача школы по выявлению семей оказавшихся в социально-опасном положении;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2.6. Проведены классные часы по правовой тематике  с 1-11  класс: «Подросток и закон», «Как не стать жертвой преступления», «Уголовная и административная ответственность несовершеннолетних», «Интернет – мошенничество»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2.7.  С  целью  профилактики  предупреждения  правонарушений  и  преступлений  и  повышения   правовой  гра</w:t>
      </w:r>
      <w:r>
        <w:rPr>
          <w:sz w:val="28"/>
          <w:szCs w:val="28"/>
        </w:rPr>
        <w:t>мотности   учащихся  школы  в  8</w:t>
      </w:r>
      <w:r w:rsidRPr="00DF131F">
        <w:rPr>
          <w:sz w:val="28"/>
          <w:szCs w:val="28"/>
        </w:rPr>
        <w:t xml:space="preserve"> – 11  классах   проведены беседы  инспектором  ОДН  ОП № 2 Павловой В.Д., индивидуальные  встречи с детьми,  совершившими  правонарушения   и</w:t>
      </w:r>
      <w:r>
        <w:rPr>
          <w:sz w:val="28"/>
          <w:szCs w:val="28"/>
        </w:rPr>
        <w:t xml:space="preserve">  склонных  к   их совершению. Кроме того, проведены в 8-11 классах проведены профилактические беседы с участием сотрудников прокуратуры</w:t>
      </w:r>
      <w:r w:rsidRPr="00951BE8">
        <w:rPr>
          <w:b/>
          <w:sz w:val="28"/>
          <w:szCs w:val="28"/>
        </w:rPr>
        <w:t>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F131F">
        <w:rPr>
          <w:sz w:val="28"/>
          <w:szCs w:val="28"/>
        </w:rPr>
        <w:t>8.  Ежемесячно проводятся беседы классных руководителей с учащимися своих классов. Среди них: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Здоровье и вредные привычки;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«Наркотики и здоровье подростков»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Правила безопасности на улицах города и дома;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Как не стать жертвой преступника  и  мош</w:t>
      </w:r>
      <w:r>
        <w:rPr>
          <w:sz w:val="28"/>
          <w:szCs w:val="28"/>
        </w:rPr>
        <w:t>енников;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 соблюдении основных статей КоАП РФ;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Об  исполнени</w:t>
      </w:r>
      <w:r>
        <w:rPr>
          <w:sz w:val="28"/>
          <w:szCs w:val="28"/>
        </w:rPr>
        <w:t>и</w:t>
      </w:r>
      <w:r w:rsidRPr="00DF131F">
        <w:rPr>
          <w:sz w:val="28"/>
          <w:szCs w:val="28"/>
        </w:rPr>
        <w:t xml:space="preserve"> статьи 9.6 по Нижегородской области;</w:t>
      </w:r>
    </w:p>
    <w:p w:rsidR="00676C0C" w:rsidRPr="00DF131F" w:rsidRDefault="00676C0C" w:rsidP="00676C0C">
      <w:pPr>
        <w:numPr>
          <w:ilvl w:val="0"/>
          <w:numId w:val="21"/>
        </w:numPr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Об исполнение закона 23-з от 09.03.2010 «Об ограничении пребывании детей в общественных местах на территории Нижегородской области».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>2.9. Оформлен стенд</w:t>
      </w:r>
      <w:r w:rsidRPr="00DF131F">
        <w:rPr>
          <w:sz w:val="28"/>
          <w:szCs w:val="28"/>
        </w:rPr>
        <w:t xml:space="preserve">  по правовой тематике «Подросток и закон», который обновляется 1 раз в четверть.</w:t>
      </w:r>
    </w:p>
    <w:p w:rsidR="00676C0C" w:rsidRPr="007D2011" w:rsidRDefault="00676C0C" w:rsidP="00676C0C">
      <w:pPr>
        <w:ind w:firstLine="708"/>
        <w:jc w:val="both"/>
        <w:rPr>
          <w:sz w:val="28"/>
          <w:szCs w:val="28"/>
        </w:rPr>
      </w:pPr>
      <w:r w:rsidRPr="007D2011">
        <w:rPr>
          <w:sz w:val="28"/>
          <w:szCs w:val="28"/>
        </w:rPr>
        <w:t>В 2016-2017 учебном году велась активная работа с детьми стоящих на учете в ОДН, КДН и внутришкольном  учете. На начало</w:t>
      </w:r>
      <w:r>
        <w:rPr>
          <w:sz w:val="28"/>
          <w:szCs w:val="28"/>
        </w:rPr>
        <w:t xml:space="preserve"> учебного года на ВШПУ</w:t>
      </w:r>
      <w:r w:rsidRPr="007D2011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остояли 7</w:t>
      </w:r>
      <w:r w:rsidRPr="007D2011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: </w:t>
      </w:r>
      <w:r w:rsidRPr="007D2011">
        <w:rPr>
          <w:sz w:val="28"/>
          <w:szCs w:val="28"/>
        </w:rPr>
        <w:t>Ефимов Алексей (8а), Астраханов Даниил (11а), Мышляев Егор (9а), Куликов Михаил (3а), Антошин Анд</w:t>
      </w:r>
      <w:r>
        <w:rPr>
          <w:sz w:val="28"/>
          <w:szCs w:val="28"/>
        </w:rPr>
        <w:t>рей (8б), Кувшинов Алексей (7б), которые состоят и на учёте в ОДН и Ильяшенко Иван (4а), состоящий только на ВШПУ.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 С данными учащимися велась активная работа, а именно: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контроль за успеваемостью;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вовлечение в кружковую деятельность;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посещение уроков, контроль за поведением;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работа с родителями (вызов в школу, уведомление об успеваемости, посещаемости, поведением);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посещение на дому, работа по усилению ответственности родителей за воспитанием своих детей;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тесное сотрудничество с инспектором ОДН ОП №2;</w:t>
      </w:r>
    </w:p>
    <w:p w:rsidR="00676C0C" w:rsidRPr="00DF131F" w:rsidRDefault="00676C0C" w:rsidP="00676C0C">
      <w:pPr>
        <w:rPr>
          <w:sz w:val="28"/>
          <w:szCs w:val="28"/>
        </w:rPr>
      </w:pPr>
      <w:r w:rsidRPr="00DF131F">
        <w:rPr>
          <w:sz w:val="28"/>
          <w:szCs w:val="28"/>
        </w:rPr>
        <w:t>- подключение психолога к работе с учащимися, стоящими на учете.</w:t>
      </w:r>
    </w:p>
    <w:p w:rsidR="00676C0C" w:rsidRPr="008D3B47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B47">
        <w:rPr>
          <w:sz w:val="28"/>
          <w:szCs w:val="28"/>
        </w:rPr>
        <w:t>На конец 2016-2017 учебного года на ВШУ состоят 4 учащихся: Антошин Андрей (8б), Ефимов Алексей (8а), Куликов М</w:t>
      </w:r>
      <w:r>
        <w:rPr>
          <w:sz w:val="28"/>
          <w:szCs w:val="28"/>
        </w:rPr>
        <w:t>ихаил (3а), Прохоров Павел (8а), которые в том числе состоят и на учёте в ОДН.</w:t>
      </w:r>
      <w:r w:rsidRPr="008D3B47">
        <w:rPr>
          <w:sz w:val="28"/>
          <w:szCs w:val="28"/>
        </w:rPr>
        <w:t xml:space="preserve"> 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20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</w:t>
      </w:r>
      <w:r w:rsidRPr="00DF131F">
        <w:rPr>
          <w:sz w:val="28"/>
          <w:szCs w:val="28"/>
        </w:rPr>
        <w:t>а</w:t>
      </w:r>
      <w:r>
        <w:rPr>
          <w:sz w:val="28"/>
          <w:szCs w:val="28"/>
        </w:rPr>
        <w:t xml:space="preserve"> конец учебного года уменьшилось</w:t>
      </w:r>
      <w:r w:rsidRPr="00DF131F">
        <w:rPr>
          <w:sz w:val="28"/>
          <w:szCs w:val="28"/>
        </w:rPr>
        <w:t xml:space="preserve"> число учащихся, состоящих на профилак</w:t>
      </w:r>
      <w:r>
        <w:rPr>
          <w:sz w:val="28"/>
          <w:szCs w:val="28"/>
        </w:rPr>
        <w:t>тических учетах.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lastRenderedPageBreak/>
        <w:t>С целью профилактики дорожно – транспортного травматизма в школе действует отряд «Юных инспекторов  движения», из числа обучающихся  5-8 классов в количестве 15 человек. В течение года отряд работал в соответствии с программой по формированию навыков безопасного поведения на дорогах и улицах «Добрая дорога», проделана большая работа: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«Месячник безопасности детей в Российской Федерации», в рамках которого организованы тематические часы общения. Проведены вводные инструктажи по ПДД, ППБ.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Школьная акция «Письмо водителю»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Беседы с медицинским работником по оказанию доврачебной помощи при ЧС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Оформление классных уголков по ПДД и ТБ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Месячник «Правила дорожного движения – правила жизни»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Конкурс рисунков «Красный, жёлтый, зеленый»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Игровая программа «Три знака светофора»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Викторина «Зелёный огонёк»</w:t>
      </w:r>
    </w:p>
    <w:p w:rsidR="00676C0C" w:rsidRPr="00DF131F" w:rsidRDefault="00676C0C" w:rsidP="00676C0C">
      <w:pPr>
        <w:pStyle w:val="af1"/>
        <w:numPr>
          <w:ilvl w:val="0"/>
          <w:numId w:val="22"/>
        </w:numPr>
        <w:spacing w:before="20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Минутки безопасности для учащихся 1 – х классов</w:t>
      </w:r>
    </w:p>
    <w:p w:rsidR="00676C0C" w:rsidRPr="00DF131F" w:rsidRDefault="00676C0C" w:rsidP="00676C0C">
      <w:pPr>
        <w:pStyle w:val="af1"/>
        <w:spacing w:after="0" w:line="240" w:lineRule="auto"/>
        <w:ind w:left="2148"/>
        <w:jc w:val="both"/>
        <w:rPr>
          <w:rFonts w:ascii="Times New Roman" w:hAnsi="Times New Roman"/>
          <w:sz w:val="28"/>
          <w:szCs w:val="28"/>
        </w:rPr>
      </w:pPr>
    </w:p>
    <w:p w:rsidR="00676C0C" w:rsidRPr="00DF131F" w:rsidRDefault="00676C0C" w:rsidP="00676C0C">
      <w:pPr>
        <w:ind w:firstLine="708"/>
        <w:jc w:val="both"/>
        <w:rPr>
          <w:color w:val="000000"/>
          <w:sz w:val="28"/>
          <w:szCs w:val="28"/>
        </w:rPr>
      </w:pPr>
      <w:r w:rsidRPr="00DF131F">
        <w:rPr>
          <w:sz w:val="28"/>
          <w:szCs w:val="28"/>
        </w:rPr>
        <w:t xml:space="preserve">Развитию </w:t>
      </w:r>
      <w:r w:rsidRPr="00951BE8">
        <w:rPr>
          <w:b/>
          <w:sz w:val="28"/>
          <w:szCs w:val="28"/>
        </w:rPr>
        <w:t>нравственно-правового воспитания</w:t>
      </w:r>
      <w:r w:rsidRPr="00DF131F">
        <w:rPr>
          <w:sz w:val="28"/>
          <w:szCs w:val="28"/>
        </w:rPr>
        <w:t xml:space="preserve"> в школе способствовала </w:t>
      </w:r>
      <w:r w:rsidRPr="00DF131F">
        <w:rPr>
          <w:color w:val="000000"/>
          <w:spacing w:val="-1"/>
          <w:sz w:val="28"/>
          <w:szCs w:val="28"/>
        </w:rPr>
        <w:t>деятельность детского общественного объединения «ПАР», члены которой приобретают опыт социальной деятельности, развивают творческие способности, инициативу, лидерские качества.</w:t>
      </w:r>
    </w:p>
    <w:p w:rsidR="00676C0C" w:rsidRDefault="00676C0C" w:rsidP="00676C0C">
      <w:pPr>
        <w:ind w:firstLine="708"/>
        <w:jc w:val="both"/>
        <w:rPr>
          <w:color w:val="000000"/>
          <w:sz w:val="28"/>
          <w:szCs w:val="28"/>
        </w:rPr>
      </w:pPr>
      <w:r w:rsidRPr="00DF131F">
        <w:rPr>
          <w:color w:val="000000"/>
          <w:sz w:val="28"/>
          <w:szCs w:val="28"/>
        </w:rPr>
        <w:t>Направления деятельности школьной ДО</w:t>
      </w:r>
      <w:r>
        <w:rPr>
          <w:color w:val="000000"/>
          <w:sz w:val="28"/>
          <w:szCs w:val="28"/>
        </w:rPr>
        <w:t>О обусловлена программой «Мы вместе</w:t>
      </w:r>
      <w:r w:rsidRPr="00DF131F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Содержание программы </w:t>
      </w:r>
      <w:r w:rsidRPr="00DF131F">
        <w:rPr>
          <w:color w:val="000000"/>
          <w:sz w:val="28"/>
          <w:szCs w:val="28"/>
        </w:rPr>
        <w:t xml:space="preserve">предполагает деятельность по следующим направлениям: </w:t>
      </w:r>
    </w:p>
    <w:p w:rsidR="00676C0C" w:rsidRPr="009F17F1" w:rsidRDefault="00676C0C" w:rsidP="00676C0C">
      <w:pPr>
        <w:pStyle w:val="af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7F1">
        <w:rPr>
          <w:rFonts w:ascii="Times New Roman" w:hAnsi="Times New Roman"/>
          <w:color w:val="000000"/>
          <w:sz w:val="28"/>
          <w:szCs w:val="28"/>
        </w:rPr>
        <w:t>Журналистское «Всем обо всём!»</w:t>
      </w:r>
    </w:p>
    <w:p w:rsidR="00676C0C" w:rsidRPr="009F17F1" w:rsidRDefault="00676C0C" w:rsidP="00676C0C">
      <w:pPr>
        <w:pStyle w:val="af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7F1">
        <w:rPr>
          <w:rFonts w:ascii="Times New Roman" w:hAnsi="Times New Roman"/>
          <w:color w:val="000000"/>
          <w:sz w:val="28"/>
          <w:szCs w:val="28"/>
        </w:rPr>
        <w:t>Спортивно-оздоровительное «В здоровом теле здоровый дух!»</w:t>
      </w:r>
    </w:p>
    <w:p w:rsidR="00676C0C" w:rsidRPr="009F17F1" w:rsidRDefault="00676C0C" w:rsidP="00676C0C">
      <w:pPr>
        <w:pStyle w:val="af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7F1">
        <w:rPr>
          <w:rFonts w:ascii="Times New Roman" w:hAnsi="Times New Roman"/>
          <w:color w:val="000000"/>
          <w:sz w:val="28"/>
          <w:szCs w:val="28"/>
        </w:rPr>
        <w:t>Досуговое «Твори! Выдумывай! Пробуй»</w:t>
      </w:r>
    </w:p>
    <w:p w:rsidR="00676C0C" w:rsidRPr="009F17F1" w:rsidRDefault="00676C0C" w:rsidP="00676C0C">
      <w:pPr>
        <w:pStyle w:val="af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7F1">
        <w:rPr>
          <w:rFonts w:ascii="Times New Roman" w:hAnsi="Times New Roman"/>
          <w:color w:val="000000"/>
          <w:sz w:val="28"/>
          <w:szCs w:val="28"/>
        </w:rPr>
        <w:t>Образовательное (обучение актива) «Хочу всё знать»</w:t>
      </w:r>
    </w:p>
    <w:p w:rsidR="00676C0C" w:rsidRPr="009F17F1" w:rsidRDefault="00676C0C" w:rsidP="00676C0C">
      <w:pPr>
        <w:pStyle w:val="af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7F1">
        <w:rPr>
          <w:rFonts w:ascii="Times New Roman" w:hAnsi="Times New Roman"/>
          <w:color w:val="000000"/>
          <w:sz w:val="28"/>
          <w:szCs w:val="28"/>
        </w:rPr>
        <w:t>Тимуровское «Твори добро»</w:t>
      </w:r>
    </w:p>
    <w:p w:rsidR="00676C0C" w:rsidRPr="00DF131F" w:rsidRDefault="00676C0C" w:rsidP="00676C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F131F">
        <w:rPr>
          <w:color w:val="000000"/>
          <w:sz w:val="28"/>
          <w:szCs w:val="28"/>
        </w:rPr>
        <w:t>Работа по данным направлениям реализуется через организацию коллективных творческих дел, реализацию социальных проектов. Такие формы работы способствуют формированию навыков культуры общения: умение вести дискуссию, слушать собеседника, говорить, сопереживать, корректировать своѐ поведение, а иногда и менять расстановку приоритетов лично для себя.</w:t>
      </w:r>
    </w:p>
    <w:p w:rsidR="00676C0C" w:rsidRPr="00DF131F" w:rsidRDefault="00676C0C" w:rsidP="00676C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F131F">
        <w:rPr>
          <w:color w:val="000000"/>
          <w:sz w:val="28"/>
          <w:szCs w:val="28"/>
        </w:rPr>
        <w:t>Работа детского обществ</w:t>
      </w:r>
      <w:r>
        <w:rPr>
          <w:color w:val="000000"/>
          <w:sz w:val="28"/>
          <w:szCs w:val="28"/>
        </w:rPr>
        <w:t>енного объединения «ПАР»  в 2016-2017</w:t>
      </w:r>
      <w:r w:rsidRPr="00DF131F">
        <w:rPr>
          <w:color w:val="000000"/>
          <w:sz w:val="28"/>
          <w:szCs w:val="28"/>
        </w:rPr>
        <w:t xml:space="preserve"> учебном году строилась в соответствии с планом районной организации «Феникс» и планом воспитательной работы школы. </w:t>
      </w:r>
    </w:p>
    <w:p w:rsidR="00676C0C" w:rsidRPr="00DF131F" w:rsidRDefault="00676C0C" w:rsidP="00676C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F131F">
        <w:rPr>
          <w:color w:val="000000"/>
          <w:sz w:val="28"/>
          <w:szCs w:val="28"/>
        </w:rPr>
        <w:t>В рамках реализации городского проекта «Территория успеха», в каникулярный период, совместно с ЦДТ Канавинского района и районной организации «Феникс», проводились различные мероприятия, направленные на развитие детского самоуправления в школе.</w:t>
      </w:r>
    </w:p>
    <w:p w:rsidR="00676C0C" w:rsidRDefault="00676C0C" w:rsidP="00676C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F131F">
        <w:rPr>
          <w:color w:val="000000"/>
          <w:sz w:val="28"/>
          <w:szCs w:val="28"/>
        </w:rPr>
        <w:t xml:space="preserve">Все мероприятия были направлены на решение поставленных задач. Каждый учащийся может принять участие в работе детского общественного объединения в соответствии с его интересами и возможностями. </w:t>
      </w:r>
    </w:p>
    <w:p w:rsidR="00676C0C" w:rsidRDefault="00676C0C" w:rsidP="00676C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2016-2017</w:t>
      </w:r>
      <w:r w:rsidRPr="00DF131F">
        <w:rPr>
          <w:bCs/>
          <w:color w:val="000000"/>
          <w:sz w:val="28"/>
          <w:szCs w:val="28"/>
        </w:rPr>
        <w:t xml:space="preserve"> г</w:t>
      </w:r>
      <w:r w:rsidRPr="00DF131F">
        <w:rPr>
          <w:color w:val="000000"/>
          <w:sz w:val="28"/>
          <w:szCs w:val="28"/>
        </w:rPr>
        <w:t xml:space="preserve">оду члены </w:t>
      </w:r>
      <w:r w:rsidRPr="00DF131F">
        <w:rPr>
          <w:color w:val="000000"/>
          <w:spacing w:val="-1"/>
          <w:sz w:val="28"/>
          <w:szCs w:val="28"/>
        </w:rPr>
        <w:t xml:space="preserve">детского общественного объединения «ПАР», </w:t>
      </w:r>
      <w:r w:rsidRPr="00DF131F">
        <w:rPr>
          <w:color w:val="000000"/>
          <w:sz w:val="28"/>
          <w:szCs w:val="28"/>
        </w:rPr>
        <w:t>были участниками</w:t>
      </w:r>
      <w:r>
        <w:rPr>
          <w:color w:val="000000"/>
          <w:sz w:val="28"/>
          <w:szCs w:val="28"/>
        </w:rPr>
        <w:t xml:space="preserve"> акций</w:t>
      </w:r>
      <w:r w:rsidRPr="00DF13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акция милосердия «Праздник с доставкой на дом»</w:t>
      </w:r>
      <w:r w:rsidRPr="00DF131F">
        <w:rPr>
          <w:color w:val="000000"/>
          <w:sz w:val="28"/>
          <w:szCs w:val="28"/>
        </w:rPr>
        <w:t>» -</w:t>
      </w:r>
      <w:r>
        <w:rPr>
          <w:color w:val="000000"/>
          <w:sz w:val="28"/>
          <w:szCs w:val="28"/>
        </w:rPr>
        <w:t xml:space="preserve"> ко дню пожилого человека, акция «Помогать животным просто</w:t>
      </w:r>
      <w:r w:rsidRPr="00DF131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(совместно с благотворительным фондом «Сострадание - НН, акция</w:t>
      </w:r>
      <w:r w:rsidRPr="00DF131F">
        <w:rPr>
          <w:color w:val="000000"/>
          <w:sz w:val="28"/>
          <w:szCs w:val="28"/>
        </w:rPr>
        <w:t xml:space="preserve"> «Спорт – альтерн</w:t>
      </w:r>
      <w:r>
        <w:rPr>
          <w:color w:val="000000"/>
          <w:sz w:val="28"/>
          <w:szCs w:val="28"/>
        </w:rPr>
        <w:t>атива пагубным привычкам», акция «Красная ленточка», акция «Засветись, стань заметнее на дороге!», акция в рамках Года экологии «С заботой о птицах», акция «Цветущий город».</w:t>
      </w:r>
    </w:p>
    <w:p w:rsidR="00676C0C" w:rsidRDefault="00676C0C" w:rsidP="00676C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празднования 95-летия пионерской организации члены ДОО «ПАР» приняли активное участие в районных и городских мероприятиях:</w:t>
      </w:r>
    </w:p>
    <w:p w:rsidR="00676C0C" w:rsidRPr="009970B5" w:rsidRDefault="00676C0C" w:rsidP="00676C0C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70B5">
        <w:rPr>
          <w:rFonts w:ascii="Times New Roman" w:hAnsi="Times New Roman"/>
          <w:color w:val="000000"/>
          <w:sz w:val="28"/>
          <w:szCs w:val="28"/>
        </w:rPr>
        <w:t>Районный конкурс «95 крылатых лет».</w:t>
      </w:r>
    </w:p>
    <w:p w:rsidR="00676C0C" w:rsidRPr="009970B5" w:rsidRDefault="00676C0C" w:rsidP="00676C0C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70B5">
        <w:rPr>
          <w:rFonts w:ascii="Times New Roman" w:hAnsi="Times New Roman"/>
          <w:color w:val="000000"/>
          <w:sz w:val="28"/>
          <w:szCs w:val="28"/>
        </w:rPr>
        <w:t>Городской конкурс «Моё пионерское детство» (номинация «Мои родственники пионерами были».</w:t>
      </w:r>
    </w:p>
    <w:p w:rsidR="00676C0C" w:rsidRPr="009970B5" w:rsidRDefault="00676C0C" w:rsidP="00676C0C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70B5">
        <w:rPr>
          <w:rFonts w:ascii="Times New Roman" w:hAnsi="Times New Roman"/>
          <w:color w:val="000000"/>
          <w:sz w:val="28"/>
          <w:szCs w:val="28"/>
        </w:rPr>
        <w:t>Районная акция «Память сердца».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676C0C" w:rsidRPr="00DF131F" w:rsidTr="00FF5CAB">
        <w:trPr>
          <w:trHeight w:val="743"/>
        </w:trPr>
        <w:tc>
          <w:tcPr>
            <w:tcW w:w="10350" w:type="dxa"/>
            <w:hideMark/>
          </w:tcPr>
          <w:p w:rsidR="00676C0C" w:rsidRDefault="00676C0C" w:rsidP="00FF5CAB">
            <w:pPr>
              <w:pStyle w:val="Default"/>
              <w:ind w:right="74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F131F">
              <w:rPr>
                <w:rFonts w:ascii="Times New Roman" w:hAnsi="Times New Roman" w:cs="Times New Roman"/>
                <w:sz w:val="28"/>
                <w:szCs w:val="28"/>
              </w:rPr>
              <w:t>В нашем Учреждении действует система ученического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цель которого является создание условий для успешной самореализации личности подростка и формирования активной жизненной позиции. Основные направления деятельности совета старшеклассников: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Учёба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Правопорядок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Социоцентр</w:t>
            </w:r>
          </w:p>
          <w:p w:rsidR="00676C0C" w:rsidRDefault="00676C0C" w:rsidP="00676C0C">
            <w:pPr>
              <w:pStyle w:val="Default"/>
              <w:numPr>
                <w:ilvl w:val="0"/>
                <w:numId w:val="38"/>
              </w:numPr>
              <w:ind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676C0C" w:rsidRPr="00EA23F0" w:rsidRDefault="00676C0C" w:rsidP="00FF5CAB">
            <w:pPr>
              <w:pStyle w:val="Default"/>
              <w:ind w:left="1179" w:righ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C0C" w:rsidRDefault="00676C0C" w:rsidP="00676C0C">
      <w:pPr>
        <w:ind w:firstLine="708"/>
        <w:jc w:val="both"/>
        <w:rPr>
          <w:sz w:val="28"/>
          <w:szCs w:val="28"/>
        </w:rPr>
      </w:pPr>
      <w:r w:rsidRPr="00EA23F0">
        <w:rPr>
          <w:sz w:val="28"/>
          <w:szCs w:val="28"/>
        </w:rPr>
        <w:t>Для успешной реализации деятельности СС «Гелиос» действует программа обучения</w:t>
      </w:r>
      <w:r>
        <w:rPr>
          <w:sz w:val="28"/>
          <w:szCs w:val="28"/>
        </w:rPr>
        <w:t xml:space="preserve"> «Школа лидера». В рамках программы через систему занятий происходит обучение подростков навыков уверенного поведения, коммуникативным умениям, развития лидерского потенциала и формирования навыков социального проектирования и реализации социально значимых проектов.</w:t>
      </w:r>
    </w:p>
    <w:p w:rsidR="00676C0C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На заседаниях Совета старшеклассников «Гелиос» решались важные вопросы школьной жизни. Совет старшеклассников активно участвовал в разработке, организации и проведении школьных мероприятий: «Посвящение в первоклассники», </w:t>
      </w:r>
      <w:r>
        <w:rPr>
          <w:sz w:val="28"/>
          <w:szCs w:val="28"/>
        </w:rPr>
        <w:t xml:space="preserve">проведение интерактивного конкурса «Эмблема школы», участие в акции «Материнская слава», конкурсе «Мисс Осень», </w:t>
      </w:r>
      <w:r w:rsidRPr="00DF131F">
        <w:rPr>
          <w:sz w:val="28"/>
          <w:szCs w:val="28"/>
        </w:rPr>
        <w:t>праздничный концерт к</w:t>
      </w:r>
      <w:r>
        <w:rPr>
          <w:sz w:val="28"/>
          <w:szCs w:val="28"/>
        </w:rPr>
        <w:t>о</w:t>
      </w:r>
      <w:r w:rsidRPr="00DF131F">
        <w:rPr>
          <w:sz w:val="28"/>
          <w:szCs w:val="28"/>
        </w:rPr>
        <w:t xml:space="preserve"> Дню учителя, новогоднего предста</w:t>
      </w:r>
      <w:r>
        <w:rPr>
          <w:sz w:val="28"/>
          <w:szCs w:val="28"/>
        </w:rPr>
        <w:t>вления «Путешествие в новогоднюю сказку</w:t>
      </w:r>
      <w:r w:rsidRPr="00DF131F">
        <w:rPr>
          <w:sz w:val="28"/>
          <w:szCs w:val="28"/>
        </w:rPr>
        <w:t>», праздничного концерта к</w:t>
      </w:r>
      <w:r>
        <w:rPr>
          <w:sz w:val="28"/>
          <w:szCs w:val="28"/>
        </w:rPr>
        <w:t>о</w:t>
      </w:r>
      <w:r w:rsidRPr="00DF131F">
        <w:rPr>
          <w:sz w:val="28"/>
          <w:szCs w:val="28"/>
        </w:rPr>
        <w:t xml:space="preserve"> Дню 8 марта,</w:t>
      </w:r>
      <w:r>
        <w:rPr>
          <w:sz w:val="28"/>
          <w:szCs w:val="28"/>
        </w:rPr>
        <w:t xml:space="preserve"> участие в «Весенней неделе добра», участие в акции «Бессмертный полк», </w:t>
      </w:r>
      <w:r w:rsidRPr="00DF131F">
        <w:rPr>
          <w:sz w:val="28"/>
          <w:szCs w:val="28"/>
        </w:rPr>
        <w:t>организации дежурства по школе.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информатизации учащихся о жизни школы в сентябре 2016 года в социальной сети Интернет «ВКонтакте» была создана страница «Совет старшеклассников «Гелиос». Администраторами деятельности страницы выступают члены СС «Гелиос».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В соответствии с планом мониторинга воспитате</w:t>
      </w:r>
      <w:r>
        <w:rPr>
          <w:sz w:val="28"/>
          <w:szCs w:val="28"/>
        </w:rPr>
        <w:t>льной деятельности школы на 2016-2017</w:t>
      </w:r>
      <w:r w:rsidRPr="00DF131F">
        <w:rPr>
          <w:sz w:val="28"/>
          <w:szCs w:val="28"/>
        </w:rPr>
        <w:t xml:space="preserve"> учебный год изучалось развитие самоуправления в отдельных классных коллективах и в школе в целом. Проводился опрос учащихся, тестирование, анкетирование по методикам М.И.Рожкова «Определение уровня </w:t>
      </w:r>
      <w:r w:rsidRPr="00DF131F">
        <w:rPr>
          <w:sz w:val="28"/>
          <w:szCs w:val="28"/>
        </w:rPr>
        <w:lastRenderedPageBreak/>
        <w:t xml:space="preserve">самоуправления в ученическом коллективе» и О.В. Лишина «Выявление мотивов участия учащихся в делах классного и общешкольного коллектива».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Обобщив материалы опросных листов на тему: «Что  дает школьное ученическое самоуправление?», представители родительского комитета школы подвели итоги и сделал следующие выводы.</w:t>
      </w:r>
    </w:p>
    <w:p w:rsidR="00676C0C" w:rsidRPr="00B1689D" w:rsidRDefault="00676C0C" w:rsidP="00676C0C">
      <w:pPr>
        <w:ind w:firstLine="680"/>
        <w:jc w:val="both"/>
        <w:rPr>
          <w:sz w:val="28"/>
          <w:szCs w:val="28"/>
        </w:rPr>
      </w:pPr>
      <w:r w:rsidRPr="00B1689D">
        <w:rPr>
          <w:sz w:val="28"/>
          <w:szCs w:val="28"/>
        </w:rPr>
        <w:t>Подавляющее большинство родителей (97%) считают, что обучение всех учащихся основам демократических отношений в обществе, обучение их управлению собой, своей жизнью в коллективе, дает, несомненно, только положительные результаты. 88%  родителей уверены, что ученическое самоуправление вырабатывает у детей умение отстаивать свои интересы, выбирать из массы предложенных мероприятий то, что нужно им, где они смогут проявить себя и извлечь больше полезного и нужного. Отдельные родители (25%) заметили, что те дети, которые активны в процессе самоуправления, как правило, хорошо учатся, много читают, имеют полезные увлечения, у них много друзей, они востребованы своими одноклассниками, им доверяют и выбирают в лидеры. Общая точка зрения родителей на школьное самоуправление в том, что оно необходимо, так как это ступенька в будущее, во взрослый мир.</w:t>
      </w:r>
    </w:p>
    <w:p w:rsidR="00676C0C" w:rsidRDefault="00676C0C" w:rsidP="00676C0C">
      <w:pPr>
        <w:ind w:firstLine="360"/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    Предметом особого внимания в системе воспитательной работы школы в прошедшем учебном году стало </w:t>
      </w:r>
      <w:r w:rsidRPr="00000CEF">
        <w:rPr>
          <w:b/>
          <w:sz w:val="28"/>
          <w:szCs w:val="28"/>
        </w:rPr>
        <w:t>гражданско-патриотическое направление</w:t>
      </w:r>
      <w:r w:rsidRPr="00DF131F">
        <w:rPr>
          <w:sz w:val="28"/>
          <w:szCs w:val="28"/>
        </w:rPr>
        <w:t>.</w:t>
      </w:r>
    </w:p>
    <w:p w:rsidR="00676C0C" w:rsidRPr="00DF131F" w:rsidRDefault="00676C0C" w:rsidP="00676C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sz w:val="28"/>
          <w:szCs w:val="28"/>
        </w:rPr>
        <w:t xml:space="preserve">В рамках реализации данного направления учащиеся школы принимали участие </w:t>
      </w:r>
      <w:r>
        <w:rPr>
          <w:sz w:val="28"/>
          <w:szCs w:val="28"/>
        </w:rPr>
        <w:t>в районном этапе «Зарница – 2017».</w:t>
      </w:r>
    </w:p>
    <w:p w:rsidR="00676C0C" w:rsidRPr="00DF131F" w:rsidRDefault="00676C0C" w:rsidP="00676C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sz w:val="28"/>
          <w:szCs w:val="28"/>
        </w:rPr>
        <w:t>По результатам мониторингового исследования «Отношение учащихся к службе в армии»,  100% опрошенных юношей относятся к службе в армии положи</w:t>
      </w:r>
      <w:r>
        <w:rPr>
          <w:sz w:val="28"/>
          <w:szCs w:val="28"/>
        </w:rPr>
        <w:t>тельно, 98%  - будут служить, 96</w:t>
      </w:r>
      <w:r w:rsidRPr="00DF131F">
        <w:rPr>
          <w:sz w:val="28"/>
          <w:szCs w:val="28"/>
        </w:rPr>
        <w:t xml:space="preserve"> %  -  считают службу в армии гражданским долгом каждого. Результаты  мониторинга свидетельствуют о повышении уровня патриотического сознания учащихся.</w:t>
      </w:r>
    </w:p>
    <w:p w:rsidR="00676C0C" w:rsidRPr="0037295A" w:rsidRDefault="00676C0C" w:rsidP="00676C0C">
      <w:pPr>
        <w:ind w:firstLine="360"/>
        <w:jc w:val="both"/>
        <w:rPr>
          <w:sz w:val="28"/>
          <w:szCs w:val="28"/>
        </w:rPr>
      </w:pPr>
      <w:r w:rsidRPr="005E6FA4">
        <w:rPr>
          <w:b/>
          <w:sz w:val="28"/>
          <w:szCs w:val="28"/>
        </w:rPr>
        <w:tab/>
      </w:r>
      <w:r w:rsidRPr="0037295A">
        <w:rPr>
          <w:sz w:val="28"/>
          <w:szCs w:val="28"/>
        </w:rPr>
        <w:t>В 2016-2017 учебном году на воинский учёт поставлены 8 учащихся (Боровков Сергей (9а), Ваганов Руслан (10а), Коротеев Александр (10а), Путцев Игорь (10а), Соловьёв Максим (11а), Суетнов Кирилл (10а), Тошпулатов Шамсидин (11а), Шаров Фёдор (11а).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F131F">
        <w:rPr>
          <w:sz w:val="28"/>
          <w:szCs w:val="28"/>
        </w:rPr>
        <w:t>Ученики школы с уважением относятся к  историческим и памятным датам в истории  нашей страны.  Подготовка к празднованию Дня Победы – еще один этап в реализации программы гражданско-патриотического воспитания учащихся.</w:t>
      </w:r>
    </w:p>
    <w:p w:rsidR="00676C0C" w:rsidRPr="00DF131F" w:rsidRDefault="00676C0C" w:rsidP="00676C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sz w:val="28"/>
          <w:szCs w:val="28"/>
        </w:rPr>
        <w:t>В мае орг</w:t>
      </w:r>
      <w:r>
        <w:rPr>
          <w:sz w:val="28"/>
          <w:szCs w:val="28"/>
        </w:rPr>
        <w:t>анизована декада, посвященная 72</w:t>
      </w:r>
      <w:r w:rsidRPr="00DF131F">
        <w:rPr>
          <w:sz w:val="28"/>
          <w:szCs w:val="28"/>
        </w:rPr>
        <w:t xml:space="preserve"> годовщине Победы в ВОВ, в рамках которой был организован праздничный концерт «Что бы помнили»  для ветеранов ВОВ жителей микроучастка, учащиеся школы приняли участие в районном митинге посвященном Дню Победы, силами учащихся было организованно вручение памятных открыток ветеранам и участникам ВОВ, а также труженикам тыла, на дому.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sz w:val="28"/>
          <w:szCs w:val="28"/>
        </w:rPr>
        <w:t>Все ученики школы были вовлечены  в подготовку ко Дню Победы. Очень активно, творчески педагоги, ученики, родители участвовали в воспитательных мероприятиях, посвященных  этому празднику.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В МБОУ «Школа №</w:t>
      </w:r>
      <w:r>
        <w:rPr>
          <w:sz w:val="28"/>
          <w:szCs w:val="28"/>
        </w:rPr>
        <w:t xml:space="preserve"> </w:t>
      </w:r>
      <w:r w:rsidRPr="00DF131F">
        <w:rPr>
          <w:sz w:val="28"/>
          <w:szCs w:val="28"/>
        </w:rPr>
        <w:t xml:space="preserve">96» созданы все необходимые условия для формирования экологической культуры, экологических взглядов и убеждений учащихся.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Ежегодно в школе в рамках месячника по благоустройству территорий, организуется работа по уборке территории школы, причем к данной работе активно подключаются родители. В этом учебном году учащиеся и родители стали </w:t>
      </w:r>
      <w:r w:rsidRPr="00DF131F">
        <w:rPr>
          <w:sz w:val="28"/>
          <w:szCs w:val="28"/>
        </w:rPr>
        <w:lastRenderedPageBreak/>
        <w:t>активными участниками районно</w:t>
      </w:r>
      <w:r>
        <w:rPr>
          <w:sz w:val="28"/>
          <w:szCs w:val="28"/>
        </w:rPr>
        <w:t>го мероприятия «Субботник по-канавински – 2017</w:t>
      </w:r>
      <w:r w:rsidRPr="00DF131F">
        <w:rPr>
          <w:sz w:val="28"/>
          <w:szCs w:val="28"/>
        </w:rPr>
        <w:t xml:space="preserve">». 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В становлении личности учащихся школа большую роль отводит художественно-эстетическому воспитанию,</w:t>
      </w:r>
      <w:r>
        <w:rPr>
          <w:sz w:val="28"/>
          <w:szCs w:val="28"/>
        </w:rPr>
        <w:t xml:space="preserve"> </w:t>
      </w:r>
      <w:r w:rsidRPr="00DF131F">
        <w:rPr>
          <w:sz w:val="28"/>
          <w:szCs w:val="28"/>
        </w:rPr>
        <w:t xml:space="preserve">которое способствует развитию творческих задатков, способностей, дарований и талантов.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В рамках реализации планов воспитательной работы</w:t>
      </w:r>
      <w:r>
        <w:rPr>
          <w:sz w:val="28"/>
          <w:szCs w:val="28"/>
        </w:rPr>
        <w:t xml:space="preserve"> </w:t>
      </w:r>
      <w:r w:rsidRPr="00DF131F">
        <w:rPr>
          <w:sz w:val="28"/>
          <w:szCs w:val="28"/>
        </w:rPr>
        <w:t>проводилась традиционная работа (КТД, школьные вечера, утренники, праздничные концерты, выставки творчества).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Особое внимание отводилось выявлению творческих способностей и наклонностей учащихся, вовлечению  их в разнообразную творческую внеурочную деятельность. В течение года все дети приняли участие в одном или нескольких вечерах, КТД, творческих конкурсах. Для эффективного творческого развития личности ребенка налажена тесная связь с районными библиотеками, Домом детского  творчества.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          Методическим объединением классных руководителей разработан и реализован цикл нравственных классных часов «Человек среди людей. Твое поведение в общественных местах», </w:t>
      </w:r>
      <w:r w:rsidRPr="00DF131F">
        <w:rPr>
          <w:color w:val="000000"/>
          <w:sz w:val="28"/>
          <w:szCs w:val="28"/>
        </w:rPr>
        <w:t xml:space="preserve">«Что такое толерантность?», «Все мы разные», «Толерантная личность». Особое внимание уделялось проведению этических бесед, диспутов, </w:t>
      </w:r>
      <w:r w:rsidRPr="00DF131F">
        <w:rPr>
          <w:sz w:val="28"/>
          <w:szCs w:val="28"/>
        </w:rPr>
        <w:t>ситуативным ролевым играм и тренингам нравственного самосовершенствования.</w:t>
      </w:r>
    </w:p>
    <w:p w:rsidR="00676C0C" w:rsidRDefault="00676C0C" w:rsidP="00676C0C">
      <w:pPr>
        <w:shd w:val="clear" w:color="auto" w:fill="FFFFFF"/>
        <w:ind w:left="5" w:right="5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DF131F">
        <w:rPr>
          <w:color w:val="000000"/>
          <w:spacing w:val="-1"/>
          <w:sz w:val="28"/>
          <w:szCs w:val="28"/>
        </w:rPr>
        <w:t>Содержание общешкольных дел было направлено на само</w:t>
      </w:r>
      <w:r w:rsidRPr="00DF131F">
        <w:rPr>
          <w:color w:val="000000"/>
          <w:sz w:val="28"/>
          <w:szCs w:val="28"/>
        </w:rPr>
        <w:t>реализацию учащихся, развитие творческих способностей, форми</w:t>
      </w:r>
      <w:r w:rsidRPr="00DF131F">
        <w:rPr>
          <w:color w:val="000000"/>
          <w:spacing w:val="-1"/>
          <w:sz w:val="28"/>
          <w:szCs w:val="28"/>
        </w:rPr>
        <w:t xml:space="preserve">рование общечеловеческих ценностей. </w:t>
      </w:r>
      <w:r w:rsidRPr="00DF131F">
        <w:rPr>
          <w:sz w:val="28"/>
          <w:szCs w:val="28"/>
        </w:rPr>
        <w:t>По резуль</w:t>
      </w:r>
      <w:r>
        <w:rPr>
          <w:sz w:val="28"/>
          <w:szCs w:val="28"/>
        </w:rPr>
        <w:t>татам социологического опроса 91</w:t>
      </w:r>
      <w:r w:rsidRPr="00DF131F">
        <w:rPr>
          <w:sz w:val="28"/>
          <w:szCs w:val="28"/>
        </w:rPr>
        <w:t>% учащихся школы оценили качество проведения общешкол</w:t>
      </w:r>
      <w:r>
        <w:rPr>
          <w:sz w:val="28"/>
          <w:szCs w:val="28"/>
        </w:rPr>
        <w:t>ьных мероприятий на «отлично», 9% - на «хорошо». 68</w:t>
      </w:r>
      <w:r w:rsidRPr="00DF131F">
        <w:rPr>
          <w:sz w:val="28"/>
          <w:szCs w:val="28"/>
        </w:rPr>
        <w:t>% школьников полностью удовлетворяет  организация</w:t>
      </w:r>
      <w:r>
        <w:rPr>
          <w:sz w:val="28"/>
          <w:szCs w:val="28"/>
        </w:rPr>
        <w:t xml:space="preserve"> внутриклассных мероприятий, 32</w:t>
      </w:r>
      <w:r w:rsidRPr="00DF131F">
        <w:rPr>
          <w:sz w:val="28"/>
          <w:szCs w:val="28"/>
        </w:rPr>
        <w:t>% оценили качество проведения классных часов на «хорошо».  По результатам опроса за последние три года качество общешкол</w:t>
      </w:r>
      <w:r>
        <w:rPr>
          <w:sz w:val="28"/>
          <w:szCs w:val="28"/>
        </w:rPr>
        <w:t>ьных мероприятий повысилось на 2%, внутриклассных на 4</w:t>
      </w:r>
      <w:r w:rsidRPr="00DF131F">
        <w:rPr>
          <w:sz w:val="28"/>
          <w:szCs w:val="28"/>
        </w:rPr>
        <w:t>%.</w:t>
      </w:r>
    </w:p>
    <w:p w:rsidR="00676C0C" w:rsidRPr="00DF131F" w:rsidRDefault="00676C0C" w:rsidP="00676C0C">
      <w:pPr>
        <w:shd w:val="clear" w:color="auto" w:fill="FFFFFF"/>
        <w:ind w:left="5" w:right="5" w:firstLine="360"/>
        <w:jc w:val="both"/>
        <w:rPr>
          <w:sz w:val="28"/>
          <w:szCs w:val="28"/>
        </w:rPr>
      </w:pPr>
    </w:p>
    <w:p w:rsidR="00676C0C" w:rsidRPr="00DF131F" w:rsidRDefault="00676C0C" w:rsidP="00676C0C">
      <w:pPr>
        <w:jc w:val="center"/>
        <w:rPr>
          <w:b/>
          <w:sz w:val="28"/>
          <w:szCs w:val="28"/>
        </w:rPr>
      </w:pPr>
      <w:r w:rsidRPr="00DF131F">
        <w:rPr>
          <w:b/>
          <w:sz w:val="28"/>
          <w:szCs w:val="28"/>
        </w:rPr>
        <w:t xml:space="preserve">Оценка учащимися качества проведения  общешкольных и внутриклассных </w:t>
      </w:r>
      <w:r>
        <w:rPr>
          <w:b/>
          <w:sz w:val="28"/>
          <w:szCs w:val="28"/>
        </w:rPr>
        <w:t>воспитательных мероприятий (2016-2017</w:t>
      </w:r>
      <w:r w:rsidRPr="00DF131F">
        <w:rPr>
          <w:b/>
          <w:sz w:val="28"/>
          <w:szCs w:val="28"/>
        </w:rPr>
        <w:t xml:space="preserve"> учебный год).</w:t>
      </w:r>
    </w:p>
    <w:p w:rsidR="00676C0C" w:rsidRPr="00DF131F" w:rsidRDefault="00676C0C" w:rsidP="00676C0C">
      <w:pPr>
        <w:spacing w:before="100" w:beforeAutospacing="1" w:after="100" w:afterAutospacing="1"/>
        <w:jc w:val="center"/>
        <w:rPr>
          <w:sz w:val="28"/>
          <w:szCs w:val="28"/>
        </w:rPr>
      </w:pPr>
      <w:r w:rsidRPr="00D20BAA">
        <w:rPr>
          <w:b/>
          <w:noProof/>
          <w:sz w:val="28"/>
          <w:szCs w:val="28"/>
        </w:rPr>
        <w:drawing>
          <wp:inline distT="0" distB="0" distL="0" distR="0" wp14:anchorId="2E0336FC" wp14:editId="4C61364A">
            <wp:extent cx="4037965" cy="2023745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С целью разрешения  проблемы  информационно-методического обеспечения вопросов воспитания толерантности, в условиях поликультурного образовательного пространства, педагогами школы на методическом совете поставлен вопрос о создании Каталога идей воспитания толерантной личности «Искусство жить в мире», а так же  Банка идей и находок «Портфолио толерантности».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lastRenderedPageBreak/>
        <w:t xml:space="preserve">К числу сильных сторон организации воспитательного процесса в школе относится развитие системы дополнительно образования учащихся.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МБОУ «Школа №</w:t>
      </w:r>
      <w:r>
        <w:rPr>
          <w:sz w:val="28"/>
          <w:szCs w:val="28"/>
        </w:rPr>
        <w:t xml:space="preserve"> </w:t>
      </w:r>
      <w:r w:rsidRPr="00DF131F">
        <w:rPr>
          <w:sz w:val="28"/>
          <w:szCs w:val="28"/>
        </w:rPr>
        <w:t xml:space="preserve">96»  реализует дополнительные образовательные программы с целью удовлетворения потребностей детей в самообразовании, разностороннего развития личности  ребенка, создания условий для ее реализации, формирования человека и гражданина, интегрированного в современное общество.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2016-2017</w:t>
      </w:r>
      <w:r w:rsidRPr="00DF131F">
        <w:rPr>
          <w:sz w:val="28"/>
          <w:szCs w:val="28"/>
        </w:rPr>
        <w:t xml:space="preserve"> учебном году в школе организованна работа 11 объединений  дополнительного образования. 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В работе ОДО задействованы по 5 направлениям:</w:t>
      </w:r>
    </w:p>
    <w:p w:rsidR="00676C0C" w:rsidRPr="00DF131F" w:rsidRDefault="00676C0C" w:rsidP="00676C0C">
      <w:pPr>
        <w:pStyle w:val="af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Физкультурно – оздоровительная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31F">
        <w:rPr>
          <w:rFonts w:ascii="Times New Roman" w:hAnsi="Times New Roman"/>
          <w:sz w:val="28"/>
          <w:szCs w:val="28"/>
        </w:rPr>
        <w:t>3 объединения - «ОФП с элементами подвижных игр», «Волейбол», «Разговоры о здоровье»</w:t>
      </w:r>
    </w:p>
    <w:p w:rsidR="00676C0C" w:rsidRPr="00DF131F" w:rsidRDefault="00676C0C" w:rsidP="00676C0C">
      <w:pPr>
        <w:pStyle w:val="af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Художественно – эстетическое: 3 объединения -  «Вокальная студия», «Волшебная кисточка», «Волшебный пластилин », «Калейдоскоп творческих дел»</w:t>
      </w:r>
    </w:p>
    <w:p w:rsidR="00676C0C" w:rsidRPr="00DF131F" w:rsidRDefault="00676C0C" w:rsidP="00676C0C">
      <w:pPr>
        <w:pStyle w:val="af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Научно-техническая: 1 объединение– «Начальное техническое моделирование»</w:t>
      </w:r>
    </w:p>
    <w:p w:rsidR="00676C0C" w:rsidRPr="00DF131F" w:rsidRDefault="00676C0C" w:rsidP="00676C0C">
      <w:pPr>
        <w:pStyle w:val="af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Естественно - научная: 1объединение – «Эрудит»</w:t>
      </w:r>
    </w:p>
    <w:p w:rsidR="00676C0C" w:rsidRPr="00520C19" w:rsidRDefault="00676C0C" w:rsidP="00676C0C">
      <w:pPr>
        <w:pStyle w:val="af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>Социально-педагогическое: 2 объединения -  «Школа общения», «Рукоделие»</w:t>
      </w:r>
      <w:r>
        <w:rPr>
          <w:rFonts w:ascii="Times New Roman" w:hAnsi="Times New Roman"/>
          <w:sz w:val="28"/>
          <w:szCs w:val="28"/>
        </w:rPr>
        <w:t>.</w:t>
      </w:r>
    </w:p>
    <w:p w:rsidR="00676C0C" w:rsidRPr="00DF131F" w:rsidRDefault="00676C0C" w:rsidP="00676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</w:t>
      </w:r>
      <w:r w:rsidRPr="00DF131F">
        <w:rPr>
          <w:b/>
          <w:sz w:val="28"/>
          <w:szCs w:val="28"/>
        </w:rPr>
        <w:t xml:space="preserve">учащихся  в системе дополнительного </w:t>
      </w:r>
    </w:p>
    <w:p w:rsidR="00676C0C" w:rsidRDefault="00676C0C" w:rsidP="00676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2016-2017 учебном году</w:t>
      </w:r>
    </w:p>
    <w:p w:rsidR="00676C0C" w:rsidRPr="00DF131F" w:rsidRDefault="00676C0C" w:rsidP="00676C0C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02"/>
        <w:gridCol w:w="3122"/>
        <w:gridCol w:w="3100"/>
        <w:gridCol w:w="1855"/>
      </w:tblGrid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jc w:val="center"/>
              <w:rPr>
                <w:b/>
                <w:sz w:val="28"/>
                <w:szCs w:val="28"/>
              </w:rPr>
            </w:pPr>
            <w:r w:rsidRPr="00DF13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jc w:val="center"/>
              <w:rPr>
                <w:b/>
                <w:sz w:val="28"/>
                <w:szCs w:val="28"/>
              </w:rPr>
            </w:pPr>
            <w:r w:rsidRPr="00DF131F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jc w:val="center"/>
              <w:rPr>
                <w:b/>
                <w:sz w:val="28"/>
                <w:szCs w:val="28"/>
              </w:rPr>
            </w:pPr>
            <w:r w:rsidRPr="00DF131F">
              <w:rPr>
                <w:b/>
                <w:sz w:val="28"/>
                <w:szCs w:val="28"/>
              </w:rPr>
              <w:t>педагог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jc w:val="center"/>
              <w:rPr>
                <w:b/>
                <w:sz w:val="28"/>
                <w:szCs w:val="28"/>
              </w:rPr>
            </w:pPr>
            <w:r w:rsidRPr="00DF131F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676C0C" w:rsidRPr="00DF131F" w:rsidTr="00FF5CAB">
        <w:trPr>
          <w:trHeight w:val="6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ОФП с элементами подвижных игр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Кулькова Надежда Александровна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Вокальная студия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b/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Самойлова Наталья Владимировна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Эрудит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Тараканова Ирина Сергеевна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Волшебная кисточка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Якимова Ольга Александровна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Волшебный пластилин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Юлия Константиновна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Волейбол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Кулькова Надежда Александровна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Начальное техническое моделирование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Важнев Евгений Павлович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Рукоделие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Клафтон Татьяна Викторовна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30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Школа общения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Водолагина Людмила Алексеевна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Калейдоскоп творческих дел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Марина Борисовна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  <w:tr w:rsidR="00676C0C" w:rsidRPr="00DF131F" w:rsidTr="00FF5CAB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0C" w:rsidRPr="00DF131F" w:rsidRDefault="00676C0C" w:rsidP="00FF5CAB">
            <w:pPr>
              <w:pStyle w:val="af1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Разговоры о здоровье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Клименко Инна Андреевна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15</w:t>
            </w:r>
          </w:p>
        </w:tc>
      </w:tr>
    </w:tbl>
    <w:p w:rsidR="00676C0C" w:rsidRPr="00DF131F" w:rsidRDefault="00676C0C" w:rsidP="00676C0C">
      <w:pPr>
        <w:rPr>
          <w:sz w:val="28"/>
          <w:szCs w:val="28"/>
        </w:rPr>
      </w:pP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</w:p>
    <w:p w:rsidR="00676C0C" w:rsidRPr="00520C19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Педагогическому коллективу школы удалось целесообразно организовать внеурочную воспитательную работу с учащимися, включить абсолютное большинство учащихся в разнообразные занятия по интересам в свободное от учебных занятий время. Охват учащихся дополнительным образованием школы </w:t>
      </w:r>
      <w:r w:rsidRPr="00520C19">
        <w:rPr>
          <w:sz w:val="28"/>
          <w:szCs w:val="28"/>
        </w:rPr>
        <w:t>составил 39 %.</w:t>
      </w:r>
    </w:p>
    <w:p w:rsidR="00676C0C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Перспективой системы ДО школы является  увеличение числа объединений,  по физкультурно-спортивному и военно-патриотическому направлениям.</w:t>
      </w:r>
    </w:p>
    <w:p w:rsidR="00676C0C" w:rsidRPr="00DF131F" w:rsidRDefault="00676C0C" w:rsidP="00676C0C">
      <w:pPr>
        <w:ind w:firstLine="540"/>
        <w:jc w:val="both"/>
        <w:rPr>
          <w:sz w:val="28"/>
          <w:szCs w:val="28"/>
        </w:rPr>
      </w:pPr>
    </w:p>
    <w:p w:rsidR="00676C0C" w:rsidRPr="00520C19" w:rsidRDefault="00676C0C" w:rsidP="00676C0C">
      <w:pPr>
        <w:pStyle w:val="af1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520C19">
        <w:rPr>
          <w:rFonts w:ascii="Times New Roman" w:hAnsi="Times New Roman"/>
          <w:b/>
          <w:sz w:val="28"/>
          <w:szCs w:val="28"/>
        </w:rPr>
        <w:t>Результаты участие в конкурсах  районного, городского, регионального, международного уровня</w:t>
      </w:r>
    </w:p>
    <w:p w:rsidR="00676C0C" w:rsidRDefault="00676C0C" w:rsidP="00676C0C">
      <w:pPr>
        <w:ind w:firstLine="540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51"/>
        <w:gridCol w:w="2178"/>
        <w:gridCol w:w="2084"/>
      </w:tblGrid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«Наследие Евразии глазами детей»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интерактивная олимпиада</w:t>
            </w:r>
            <w:r w:rsidRPr="001654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</w:t>
            </w:r>
            <w:r w:rsidRPr="00620E03">
              <w:rPr>
                <w:sz w:val="28"/>
                <w:szCs w:val="28"/>
              </w:rPr>
              <w:t>ехнологии</w:t>
            </w:r>
            <w:r>
              <w:rPr>
                <w:sz w:val="28"/>
                <w:szCs w:val="28"/>
              </w:rPr>
              <w:t xml:space="preserve"> «Инфоурок»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«Символы России»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декоративного творчества по пожарной безопасности «Неопалимая купина»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«Волга глазами детей»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рисунков «Три сказки Чуковского»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Юный экскурсовод»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временных и стационарных выставок 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интеллектуальный конкурс «Мой Нижний Новгород»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 конкурс «Моя семья в истории страны»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исследовательских групп «Мы первые»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конкурс «Я горжусь своей семьёй»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«Папа года Нижнего новгорода-2016»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интерактивный конкурс «За животных и птиц»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рисунков «Мой любимый город»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интерактивный конкурс «Моё пионерское детство» 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декоративно-прикладного, дизайнерского медиа-творчества «Зимние сказки»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«В лесу родилась ёлочка – там ей и расти»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«Ожившие пионеры – герои»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«Память сердца»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патриотической песни «Виват, Россия!»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фестиваль-конкурс «Внуки Победы»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акция «Отечества сыны»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«Твой светлый образ незабвенный»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«Мастерок -2017»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«Новогодняя игрушка»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интеллектуальная игра «Умники и умницы»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«Моя малая Родина»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«Живая классика»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«Канавинские соборяне»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рисунков «Трамваи и троллейбусы – экологически чистый транспорт на улицах Нижнего Новгорода»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проект «Память сердца»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«Вдохновение»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F131F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 xml:space="preserve">рисунков </w:t>
            </w:r>
            <w:r w:rsidRPr="00DF131F">
              <w:rPr>
                <w:sz w:val="28"/>
                <w:szCs w:val="28"/>
              </w:rPr>
              <w:t xml:space="preserve">«Мир </w:t>
            </w:r>
            <w:r>
              <w:rPr>
                <w:sz w:val="28"/>
                <w:szCs w:val="28"/>
              </w:rPr>
              <w:t xml:space="preserve">танца </w:t>
            </w:r>
            <w:r w:rsidRPr="00DF131F">
              <w:rPr>
                <w:sz w:val="28"/>
                <w:szCs w:val="28"/>
              </w:rPr>
              <w:t>глазами детей»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 «Зарница – 2017»</w:t>
            </w:r>
          </w:p>
        </w:tc>
        <w:tc>
          <w:tcPr>
            <w:tcW w:w="2178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Pr="00DF131F" w:rsidRDefault="00676C0C" w:rsidP="00FF5CAB">
            <w:pPr>
              <w:rPr>
                <w:sz w:val="28"/>
                <w:szCs w:val="28"/>
              </w:rPr>
            </w:pPr>
            <w:r w:rsidRPr="00DF131F">
              <w:rPr>
                <w:sz w:val="28"/>
                <w:szCs w:val="28"/>
              </w:rPr>
              <w:t>участие</w:t>
            </w:r>
          </w:p>
        </w:tc>
      </w:tr>
      <w:tr w:rsidR="00676C0C" w:rsidTr="00FF5CAB">
        <w:tc>
          <w:tcPr>
            <w:tcW w:w="5451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«Игра детям»</w:t>
            </w:r>
          </w:p>
        </w:tc>
        <w:tc>
          <w:tcPr>
            <w:tcW w:w="2178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084" w:type="dxa"/>
          </w:tcPr>
          <w:p w:rsidR="00676C0C" w:rsidRDefault="00676C0C" w:rsidP="00FF5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676C0C" w:rsidRDefault="00676C0C" w:rsidP="00676C0C">
      <w:pPr>
        <w:ind w:firstLine="540"/>
        <w:jc w:val="both"/>
        <w:rPr>
          <w:sz w:val="28"/>
          <w:szCs w:val="28"/>
        </w:rPr>
      </w:pPr>
    </w:p>
    <w:p w:rsidR="00676C0C" w:rsidRPr="00DF131F" w:rsidRDefault="00676C0C" w:rsidP="00676C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2016 -2017</w:t>
      </w:r>
      <w:r w:rsidRPr="00DF131F">
        <w:rPr>
          <w:sz w:val="28"/>
          <w:szCs w:val="28"/>
        </w:rPr>
        <w:t xml:space="preserve"> учебном году продолжалась работа по реализации программы «Я и семья», в соответствии с которой осуществлялась работа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</w:t>
      </w:r>
      <w:r>
        <w:rPr>
          <w:sz w:val="28"/>
          <w:szCs w:val="28"/>
        </w:rPr>
        <w:t xml:space="preserve">и педагогов и учащихся </w:t>
      </w:r>
      <w:r w:rsidRPr="00DF131F">
        <w:rPr>
          <w:sz w:val="28"/>
          <w:szCs w:val="28"/>
        </w:rPr>
        <w:t>работает сайт школы</w:t>
      </w:r>
      <w:r>
        <w:rPr>
          <w:sz w:val="28"/>
          <w:szCs w:val="28"/>
        </w:rPr>
        <w:t xml:space="preserve">. </w:t>
      </w:r>
      <w:r w:rsidRPr="00DF131F">
        <w:rPr>
          <w:sz w:val="28"/>
          <w:szCs w:val="28"/>
        </w:rPr>
        <w:t xml:space="preserve">Благодаря активной поддержке родителей в этом учебном году, так же как и на протяжении ряда лет,  решаются задачи организации оздоровительных мероприятий, школьных праздников, экскурсий, содействия социально незащищенным семьям. </w:t>
      </w:r>
    </w:p>
    <w:p w:rsidR="00676C0C" w:rsidRDefault="00676C0C" w:rsidP="00676C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>Сотрудничество с родителями позволяет повысить эффективность образовательного и воспитательного процесса. Анал</w:t>
      </w:r>
      <w:r>
        <w:rPr>
          <w:sz w:val="28"/>
          <w:szCs w:val="28"/>
        </w:rPr>
        <w:t>из анкетирования показал, что 97</w:t>
      </w:r>
      <w:r w:rsidRPr="00DF131F">
        <w:rPr>
          <w:sz w:val="28"/>
          <w:szCs w:val="28"/>
        </w:rPr>
        <w:t>% родителей полностью удовлетворены учебно-вос</w:t>
      </w:r>
      <w:r>
        <w:rPr>
          <w:sz w:val="28"/>
          <w:szCs w:val="28"/>
        </w:rPr>
        <w:t>питательным процессом в школе, 2</w:t>
      </w:r>
      <w:r w:rsidRPr="00DF131F">
        <w:rPr>
          <w:sz w:val="28"/>
          <w:szCs w:val="28"/>
        </w:rPr>
        <w:t xml:space="preserve">% - частично и только 1% - нет.  Родители принимают участие </w:t>
      </w:r>
      <w:r>
        <w:rPr>
          <w:sz w:val="28"/>
          <w:szCs w:val="28"/>
        </w:rPr>
        <w:t>в решении школьных проблем (86</w:t>
      </w:r>
      <w:r w:rsidRPr="00DF131F">
        <w:rPr>
          <w:sz w:val="28"/>
          <w:szCs w:val="28"/>
        </w:rPr>
        <w:t>%),  активно участвуют в классных и общешкольных собраниях, научно-практических конференция</w:t>
      </w:r>
      <w:r>
        <w:rPr>
          <w:sz w:val="28"/>
          <w:szCs w:val="28"/>
        </w:rPr>
        <w:t>х, педагогических лекториях (61</w:t>
      </w:r>
      <w:r w:rsidRPr="00DF131F">
        <w:rPr>
          <w:sz w:val="28"/>
          <w:szCs w:val="28"/>
        </w:rPr>
        <w:t>%). Проведенное анкетирование показывает, что родители, как и учащиеся, в целом положительно относятся к шко</w:t>
      </w:r>
      <w:r>
        <w:rPr>
          <w:sz w:val="28"/>
          <w:szCs w:val="28"/>
        </w:rPr>
        <w:t>ле, доверяют нашим педагогам (80% опрошенных).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2016-2017 учебном году классный руководитель 2 «Б» класса Новикова Ю.К. приняла участие </w:t>
      </w:r>
      <w:r w:rsidRPr="00DF131F">
        <w:rPr>
          <w:sz w:val="28"/>
          <w:szCs w:val="28"/>
        </w:rPr>
        <w:t>в финале конкурса «Классный руково</w:t>
      </w:r>
      <w:r>
        <w:rPr>
          <w:sz w:val="28"/>
          <w:szCs w:val="28"/>
        </w:rPr>
        <w:t xml:space="preserve">дитель года» </w:t>
      </w:r>
      <w:r w:rsidRPr="00DF131F">
        <w:rPr>
          <w:sz w:val="28"/>
          <w:szCs w:val="28"/>
        </w:rPr>
        <w:t>со своей классно-</w:t>
      </w:r>
      <w:r>
        <w:rPr>
          <w:sz w:val="28"/>
          <w:szCs w:val="28"/>
        </w:rPr>
        <w:t>воспитательной системой «Отцы и дети</w:t>
      </w:r>
      <w:r w:rsidRPr="00DF131F">
        <w:rPr>
          <w:sz w:val="28"/>
          <w:szCs w:val="28"/>
        </w:rPr>
        <w:t>».</w:t>
      </w:r>
    </w:p>
    <w:p w:rsidR="00676C0C" w:rsidRDefault="00676C0C" w:rsidP="00676C0C">
      <w:pPr>
        <w:jc w:val="both"/>
        <w:rPr>
          <w:sz w:val="28"/>
          <w:szCs w:val="28"/>
        </w:rPr>
      </w:pPr>
      <w:r w:rsidRPr="00DF131F">
        <w:rPr>
          <w:sz w:val="28"/>
          <w:szCs w:val="28"/>
        </w:rPr>
        <w:tab/>
        <w:t>В течение всего учебного года на период  каникул в  школе организуется досуг учащихся. В осенние, зимние, весенние каникулы это: массовые общешкольные мероприятия, спортивные соревнования, занятия в кружках и секциях при школе, посещение театров, кинотеатров, музеев по планам классных руководителей, деятельность детского объединения и совета старшеклассников, профилактическая работа социального педагога и с учащимися «группы риска» и семьями, находящимися в со</w:t>
      </w:r>
      <w:r>
        <w:rPr>
          <w:sz w:val="28"/>
          <w:szCs w:val="28"/>
        </w:rPr>
        <w:t xml:space="preserve">циально-опасном положении.  </w:t>
      </w:r>
      <w:r w:rsidRPr="00DF131F">
        <w:rPr>
          <w:sz w:val="28"/>
          <w:szCs w:val="28"/>
        </w:rPr>
        <w:t xml:space="preserve">   </w:t>
      </w:r>
    </w:p>
    <w:p w:rsidR="00676C0C" w:rsidRPr="00DF131F" w:rsidRDefault="00676C0C" w:rsidP="00676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31F">
        <w:rPr>
          <w:sz w:val="28"/>
          <w:szCs w:val="28"/>
        </w:rPr>
        <w:t xml:space="preserve">Ежегодно классные руководители изучают социальный запрос родителей и желание учащихся на организацию мероприятий в каникулярное время. Совет старшеклассников «Гелиос» также перед каждыми каникулами проводит опрос среди учащихся, о том, как бы они хотели провести каникулы.  С учётом пожелания родителей и детей составляется план на каникулы.  </w:t>
      </w:r>
    </w:p>
    <w:p w:rsidR="00676C0C" w:rsidRPr="00DF131F" w:rsidRDefault="00676C0C" w:rsidP="00676C0C">
      <w:pPr>
        <w:ind w:firstLine="708"/>
        <w:rPr>
          <w:sz w:val="28"/>
          <w:szCs w:val="28"/>
        </w:rPr>
      </w:pPr>
      <w:r w:rsidRPr="00DF131F">
        <w:rPr>
          <w:sz w:val="28"/>
          <w:szCs w:val="28"/>
        </w:rPr>
        <w:t xml:space="preserve">Мероприятия, организуемые в каникулы,  предполагают  полный охват  всех учащихся  с 1-11 классы. </w:t>
      </w:r>
    </w:p>
    <w:p w:rsidR="00676C0C" w:rsidRPr="00DF131F" w:rsidRDefault="00676C0C" w:rsidP="00676C0C">
      <w:pPr>
        <w:ind w:firstLine="708"/>
        <w:jc w:val="both"/>
        <w:rPr>
          <w:sz w:val="28"/>
          <w:szCs w:val="28"/>
        </w:rPr>
      </w:pPr>
      <w:r w:rsidRPr="00DF131F">
        <w:rPr>
          <w:sz w:val="28"/>
          <w:szCs w:val="28"/>
        </w:rPr>
        <w:t xml:space="preserve"> Особое внимание уделяется организации летних каникул. </w:t>
      </w:r>
      <w:bookmarkStart w:id="0" w:name="OLE_LINK1"/>
      <w:bookmarkStart w:id="1" w:name="OLE_LINK2"/>
      <w:r w:rsidRPr="00DF131F">
        <w:rPr>
          <w:sz w:val="28"/>
          <w:szCs w:val="28"/>
        </w:rPr>
        <w:t xml:space="preserve">В школе работает лагерь с дневным пребыванием детей «Почемучки». </w:t>
      </w:r>
      <w:r>
        <w:rPr>
          <w:sz w:val="28"/>
          <w:szCs w:val="28"/>
        </w:rPr>
        <w:t xml:space="preserve">В 2016 – 2017 учебном году в лагере организованы 50 человек, что составляет 10,2 % от общего количества обучающихся. </w:t>
      </w:r>
    </w:p>
    <w:bookmarkEnd w:id="0"/>
    <w:bookmarkEnd w:id="1"/>
    <w:p w:rsidR="00676C0C" w:rsidRDefault="00676C0C" w:rsidP="00676C0C">
      <w:pPr>
        <w:rPr>
          <w:sz w:val="28"/>
          <w:szCs w:val="28"/>
        </w:rPr>
      </w:pPr>
    </w:p>
    <w:p w:rsidR="001A756A" w:rsidRPr="0010511F" w:rsidRDefault="001A756A" w:rsidP="001A756A">
      <w:pPr>
        <w:ind w:firstLine="708"/>
        <w:jc w:val="both"/>
        <w:rPr>
          <w:sz w:val="28"/>
          <w:szCs w:val="28"/>
        </w:rPr>
      </w:pPr>
      <w:r w:rsidRPr="0010511F">
        <w:rPr>
          <w:sz w:val="28"/>
          <w:szCs w:val="28"/>
        </w:rPr>
        <w:t>Не создав в школе комфортную и здоровую  среду, мы не сможем сформировать  облик современной школы. За этой краткой формулировкой «комфортная и здоровая среда» скрыт широкий спектр требований и обязательных  условий, включающий, прежде всего, современное оснащение это кабинеты, спортивный зал, медицинский кабинет, столовая с качественным питанием по цикличному меню, профессиональное психологическое, медицинское и социальное сопровождение ребенка.</w:t>
      </w:r>
    </w:p>
    <w:p w:rsidR="001A756A" w:rsidRDefault="001A756A" w:rsidP="001A756A">
      <w:pPr>
        <w:ind w:firstLine="708"/>
        <w:jc w:val="both"/>
        <w:rPr>
          <w:sz w:val="28"/>
          <w:szCs w:val="28"/>
        </w:rPr>
      </w:pPr>
      <w:r w:rsidRPr="0010511F">
        <w:rPr>
          <w:sz w:val="28"/>
          <w:szCs w:val="28"/>
        </w:rPr>
        <w:t>Одним из условий качественного образования является материально-техническая база образовательного учреждения. В 201</w:t>
      </w:r>
      <w:r>
        <w:rPr>
          <w:sz w:val="28"/>
          <w:szCs w:val="28"/>
        </w:rPr>
        <w:t>6 – 2017 учебном</w:t>
      </w:r>
      <w:r w:rsidRPr="0010511F">
        <w:rPr>
          <w:sz w:val="28"/>
          <w:szCs w:val="28"/>
        </w:rPr>
        <w:t xml:space="preserve"> году материально-техническая база нашей школы значительно улучшилась. Нашими общими усилиями было сделано не мало в стенах нашей школы и еще больше приобретено технических средств для осуществления образовательного процесса.</w:t>
      </w:r>
    </w:p>
    <w:p w:rsidR="001A756A" w:rsidRPr="001A756A" w:rsidRDefault="001A756A" w:rsidP="001A756A">
      <w:pPr>
        <w:ind w:firstLine="709"/>
        <w:jc w:val="both"/>
        <w:rPr>
          <w:iCs/>
          <w:sz w:val="28"/>
          <w:szCs w:val="28"/>
        </w:rPr>
      </w:pPr>
      <w:r w:rsidRPr="004E5431">
        <w:rPr>
          <w:iCs/>
          <w:sz w:val="28"/>
          <w:szCs w:val="28"/>
        </w:rPr>
        <w:t>Нам очень приятно, что подавляющее большинство родителей удовлетворено деятельностью школы, но я хочу сказать сегодня, что в создании хороших условий для получения образования, в достижениях нашей школы наряду с нашими педагогами большую роль играют родители,</w:t>
      </w:r>
      <w:r>
        <w:rPr>
          <w:iCs/>
          <w:sz w:val="28"/>
          <w:szCs w:val="28"/>
        </w:rPr>
        <w:t xml:space="preserve"> </w:t>
      </w:r>
      <w:r w:rsidRPr="004E5431">
        <w:rPr>
          <w:iCs/>
          <w:sz w:val="28"/>
          <w:szCs w:val="28"/>
        </w:rPr>
        <w:t>за чт</w:t>
      </w:r>
      <w:r>
        <w:rPr>
          <w:iCs/>
          <w:sz w:val="28"/>
          <w:szCs w:val="28"/>
        </w:rPr>
        <w:t>о им огромное спасибо.</w:t>
      </w:r>
    </w:p>
    <w:p w:rsidR="001A756A" w:rsidRDefault="001A756A" w:rsidP="001A7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25FC">
        <w:rPr>
          <w:sz w:val="28"/>
          <w:szCs w:val="28"/>
        </w:rPr>
        <w:t>ткрытость школы – это сильное конкурентное преимущество, которое определяет успех и перспективность. Но открытость – это не только принципы и ценности, но и технологии, с помощью которых мы достигаем позитивных результатов. Мы хот</w:t>
      </w:r>
      <w:r>
        <w:rPr>
          <w:sz w:val="28"/>
          <w:szCs w:val="28"/>
        </w:rPr>
        <w:t xml:space="preserve">ели </w:t>
      </w:r>
      <w:r w:rsidRPr="000B25FC">
        <w:rPr>
          <w:sz w:val="28"/>
          <w:szCs w:val="28"/>
        </w:rPr>
        <w:t>рассказать</w:t>
      </w:r>
      <w:r>
        <w:rPr>
          <w:sz w:val="28"/>
          <w:szCs w:val="28"/>
        </w:rPr>
        <w:t xml:space="preserve"> Вам</w:t>
      </w:r>
      <w:r w:rsidRPr="000B25FC">
        <w:rPr>
          <w:sz w:val="28"/>
          <w:szCs w:val="28"/>
        </w:rPr>
        <w:t xml:space="preserve"> о том, что на наш взгляд удалось нам лучше всего, что для нас является  наиболее значимым. С коллегами мы можем поделиться нашим опытом, если он их заинтересует, от родителей готовы услышать как слова одобрения, пожелания, так и советы. Что касается учеников, то хотелось бы, чтобы они почувствовали: всё, что мы делаем, мы делаем вместе с ними и для них.</w:t>
      </w:r>
    </w:p>
    <w:p w:rsidR="00DF131F" w:rsidRDefault="00DF131F" w:rsidP="001A756A">
      <w:pPr>
        <w:tabs>
          <w:tab w:val="left" w:pos="8100"/>
        </w:tabs>
      </w:pPr>
      <w:bookmarkStart w:id="2" w:name="_GoBack"/>
      <w:bookmarkEnd w:id="2"/>
    </w:p>
    <w:p w:rsidR="00DF131F" w:rsidRDefault="00DF131F" w:rsidP="002D28E3">
      <w:pPr>
        <w:pStyle w:val="a5"/>
        <w:ind w:left="-284" w:firstLine="568"/>
        <w:jc w:val="center"/>
        <w:rPr>
          <w:b/>
          <w:color w:val="000000"/>
          <w:sz w:val="32"/>
          <w:szCs w:val="32"/>
        </w:rPr>
      </w:pPr>
    </w:p>
    <w:sectPr w:rsidR="00DF131F" w:rsidSect="00FA0FFA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2AC"/>
    <w:multiLevelType w:val="hybridMultilevel"/>
    <w:tmpl w:val="2A92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95FCE"/>
    <w:multiLevelType w:val="hybridMultilevel"/>
    <w:tmpl w:val="AF9EC6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F514741"/>
    <w:multiLevelType w:val="hybridMultilevel"/>
    <w:tmpl w:val="73C8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0E1C"/>
    <w:multiLevelType w:val="hybridMultilevel"/>
    <w:tmpl w:val="0E3A0AA0"/>
    <w:lvl w:ilvl="0" w:tplc="6F765E1E">
      <w:start w:val="13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9B9"/>
    <w:multiLevelType w:val="hybridMultilevel"/>
    <w:tmpl w:val="C06C7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B79BB"/>
    <w:multiLevelType w:val="hybridMultilevel"/>
    <w:tmpl w:val="B97669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231F1"/>
    <w:multiLevelType w:val="hybridMultilevel"/>
    <w:tmpl w:val="6B92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83360"/>
    <w:multiLevelType w:val="hybridMultilevel"/>
    <w:tmpl w:val="5A365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5527EE"/>
    <w:multiLevelType w:val="hybridMultilevel"/>
    <w:tmpl w:val="1122BE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AD75C4"/>
    <w:multiLevelType w:val="hybridMultilevel"/>
    <w:tmpl w:val="44C0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90991"/>
    <w:multiLevelType w:val="hybridMultilevel"/>
    <w:tmpl w:val="4DAE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61F76"/>
    <w:multiLevelType w:val="hybridMultilevel"/>
    <w:tmpl w:val="3006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C5240"/>
    <w:multiLevelType w:val="hybridMultilevel"/>
    <w:tmpl w:val="5F3040D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3" w15:restartNumberingAfterBreak="0">
    <w:nsid w:val="389F726B"/>
    <w:multiLevelType w:val="hybridMultilevel"/>
    <w:tmpl w:val="9998E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6837"/>
    <w:multiLevelType w:val="hybridMultilevel"/>
    <w:tmpl w:val="86363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5A17E3"/>
    <w:multiLevelType w:val="hybridMultilevel"/>
    <w:tmpl w:val="1E88B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A402E"/>
    <w:multiLevelType w:val="hybridMultilevel"/>
    <w:tmpl w:val="B55614DA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87E0F"/>
    <w:multiLevelType w:val="hybridMultilevel"/>
    <w:tmpl w:val="E04671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6E2002"/>
    <w:multiLevelType w:val="hybridMultilevel"/>
    <w:tmpl w:val="54DC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A625D"/>
    <w:multiLevelType w:val="hybridMultilevel"/>
    <w:tmpl w:val="3446D4A6"/>
    <w:lvl w:ilvl="0" w:tplc="A21C8C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9C0BE2"/>
    <w:multiLevelType w:val="hybridMultilevel"/>
    <w:tmpl w:val="7AA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0717F"/>
    <w:multiLevelType w:val="hybridMultilevel"/>
    <w:tmpl w:val="E2B60492"/>
    <w:lvl w:ilvl="0" w:tplc="A2B0A1D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B132AF"/>
    <w:multiLevelType w:val="hybridMultilevel"/>
    <w:tmpl w:val="1C88C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E467C"/>
    <w:multiLevelType w:val="hybridMultilevel"/>
    <w:tmpl w:val="A306C2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B222BD"/>
    <w:multiLevelType w:val="hybridMultilevel"/>
    <w:tmpl w:val="B6960C0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54F46086"/>
    <w:multiLevelType w:val="hybridMultilevel"/>
    <w:tmpl w:val="379A7A98"/>
    <w:lvl w:ilvl="0" w:tplc="98ACA29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55AA1CD8"/>
    <w:multiLevelType w:val="hybridMultilevel"/>
    <w:tmpl w:val="3446D4A6"/>
    <w:lvl w:ilvl="0" w:tplc="A21C8C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BD334D"/>
    <w:multiLevelType w:val="hybridMultilevel"/>
    <w:tmpl w:val="6144C658"/>
    <w:lvl w:ilvl="0" w:tplc="D1D20A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A1C2B0C"/>
    <w:multiLevelType w:val="hybridMultilevel"/>
    <w:tmpl w:val="C7A82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86436"/>
    <w:multiLevelType w:val="hybridMultilevel"/>
    <w:tmpl w:val="67CA1C6C"/>
    <w:lvl w:ilvl="0" w:tplc="BA443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30C37"/>
    <w:multiLevelType w:val="hybridMultilevel"/>
    <w:tmpl w:val="A182A7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8E1542"/>
    <w:multiLevelType w:val="hybridMultilevel"/>
    <w:tmpl w:val="7B144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7AA4"/>
    <w:multiLevelType w:val="hybridMultilevel"/>
    <w:tmpl w:val="F1BA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B5EB8"/>
    <w:multiLevelType w:val="multilevel"/>
    <w:tmpl w:val="B046033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E631627"/>
    <w:multiLevelType w:val="hybridMultilevel"/>
    <w:tmpl w:val="152C8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51727"/>
    <w:multiLevelType w:val="hybridMultilevel"/>
    <w:tmpl w:val="F0EAC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B670A3"/>
    <w:multiLevelType w:val="hybridMultilevel"/>
    <w:tmpl w:val="156A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3194B"/>
    <w:multiLevelType w:val="hybridMultilevel"/>
    <w:tmpl w:val="14EC0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7"/>
  </w:num>
  <w:num w:numId="4">
    <w:abstractNumId w:val="17"/>
  </w:num>
  <w:num w:numId="5">
    <w:abstractNumId w:val="9"/>
  </w:num>
  <w:num w:numId="6">
    <w:abstractNumId w:val="5"/>
  </w:num>
  <w:num w:numId="7">
    <w:abstractNumId w:val="29"/>
  </w:num>
  <w:num w:numId="8">
    <w:abstractNumId w:val="2"/>
  </w:num>
  <w:num w:numId="9">
    <w:abstractNumId w:val="32"/>
  </w:num>
  <w:num w:numId="10">
    <w:abstractNumId w:val="36"/>
  </w:num>
  <w:num w:numId="11">
    <w:abstractNumId w:val="27"/>
  </w:num>
  <w:num w:numId="12">
    <w:abstractNumId w:val="13"/>
  </w:num>
  <w:num w:numId="13">
    <w:abstractNumId w:val="2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31"/>
  </w:num>
  <w:num w:numId="29">
    <w:abstractNumId w:val="15"/>
  </w:num>
  <w:num w:numId="30">
    <w:abstractNumId w:val="30"/>
  </w:num>
  <w:num w:numId="31">
    <w:abstractNumId w:val="8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7"/>
  </w:num>
  <w:num w:numId="37">
    <w:abstractNumId w:val="14"/>
  </w:num>
  <w:num w:numId="38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6C"/>
    <w:rsid w:val="000014B6"/>
    <w:rsid w:val="000048A9"/>
    <w:rsid w:val="00007868"/>
    <w:rsid w:val="000220E3"/>
    <w:rsid w:val="00025033"/>
    <w:rsid w:val="000272F6"/>
    <w:rsid w:val="00030B1F"/>
    <w:rsid w:val="00034721"/>
    <w:rsid w:val="000504EE"/>
    <w:rsid w:val="00053588"/>
    <w:rsid w:val="00054AAA"/>
    <w:rsid w:val="00061766"/>
    <w:rsid w:val="00066D55"/>
    <w:rsid w:val="000729EB"/>
    <w:rsid w:val="000757A7"/>
    <w:rsid w:val="00082EF9"/>
    <w:rsid w:val="000834A5"/>
    <w:rsid w:val="000A6BB1"/>
    <w:rsid w:val="000B1F71"/>
    <w:rsid w:val="000B3086"/>
    <w:rsid w:val="000B5644"/>
    <w:rsid w:val="000C5926"/>
    <w:rsid w:val="000D0899"/>
    <w:rsid w:val="000E07B9"/>
    <w:rsid w:val="000E56B7"/>
    <w:rsid w:val="000F5A39"/>
    <w:rsid w:val="000F6ADB"/>
    <w:rsid w:val="0013152D"/>
    <w:rsid w:val="00140081"/>
    <w:rsid w:val="0014416F"/>
    <w:rsid w:val="001460D6"/>
    <w:rsid w:val="00146C70"/>
    <w:rsid w:val="00150899"/>
    <w:rsid w:val="00163B41"/>
    <w:rsid w:val="00165742"/>
    <w:rsid w:val="00165C96"/>
    <w:rsid w:val="00167C6D"/>
    <w:rsid w:val="00174F47"/>
    <w:rsid w:val="0017545A"/>
    <w:rsid w:val="00181A5A"/>
    <w:rsid w:val="00181FC6"/>
    <w:rsid w:val="00185F6E"/>
    <w:rsid w:val="00186C8D"/>
    <w:rsid w:val="001900B9"/>
    <w:rsid w:val="001A756A"/>
    <w:rsid w:val="001D4551"/>
    <w:rsid w:val="001D49A5"/>
    <w:rsid w:val="001D61C6"/>
    <w:rsid w:val="001E20EA"/>
    <w:rsid w:val="001E24F3"/>
    <w:rsid w:val="001E5ABF"/>
    <w:rsid w:val="001E7C69"/>
    <w:rsid w:val="001F4FD0"/>
    <w:rsid w:val="00203539"/>
    <w:rsid w:val="00211048"/>
    <w:rsid w:val="00223EC8"/>
    <w:rsid w:val="00225FCA"/>
    <w:rsid w:val="00234043"/>
    <w:rsid w:val="0024779A"/>
    <w:rsid w:val="00253491"/>
    <w:rsid w:val="00266C04"/>
    <w:rsid w:val="00270EFD"/>
    <w:rsid w:val="0028103C"/>
    <w:rsid w:val="002A0FF7"/>
    <w:rsid w:val="002A1760"/>
    <w:rsid w:val="002A691C"/>
    <w:rsid w:val="002B23E7"/>
    <w:rsid w:val="002B3545"/>
    <w:rsid w:val="002C7822"/>
    <w:rsid w:val="002D2644"/>
    <w:rsid w:val="002D28E3"/>
    <w:rsid w:val="002D4BB3"/>
    <w:rsid w:val="002E360E"/>
    <w:rsid w:val="002F14C7"/>
    <w:rsid w:val="002F26B0"/>
    <w:rsid w:val="002F282C"/>
    <w:rsid w:val="002F6238"/>
    <w:rsid w:val="002F6C3F"/>
    <w:rsid w:val="002F7ABC"/>
    <w:rsid w:val="00311582"/>
    <w:rsid w:val="0033309C"/>
    <w:rsid w:val="00336FDA"/>
    <w:rsid w:val="00341F37"/>
    <w:rsid w:val="00352154"/>
    <w:rsid w:val="00352651"/>
    <w:rsid w:val="00352799"/>
    <w:rsid w:val="0035459B"/>
    <w:rsid w:val="00363C19"/>
    <w:rsid w:val="00363E98"/>
    <w:rsid w:val="00364F36"/>
    <w:rsid w:val="00380530"/>
    <w:rsid w:val="00392373"/>
    <w:rsid w:val="00392671"/>
    <w:rsid w:val="0039370C"/>
    <w:rsid w:val="003A3775"/>
    <w:rsid w:val="003A39AF"/>
    <w:rsid w:val="003A54E3"/>
    <w:rsid w:val="003A5B6F"/>
    <w:rsid w:val="003B6B74"/>
    <w:rsid w:val="003C2402"/>
    <w:rsid w:val="003D1478"/>
    <w:rsid w:val="003D42CB"/>
    <w:rsid w:val="003D4DF9"/>
    <w:rsid w:val="003E197A"/>
    <w:rsid w:val="003E703B"/>
    <w:rsid w:val="003F261D"/>
    <w:rsid w:val="00403D95"/>
    <w:rsid w:val="0041206B"/>
    <w:rsid w:val="00421E2C"/>
    <w:rsid w:val="00424292"/>
    <w:rsid w:val="004257A0"/>
    <w:rsid w:val="00440C6E"/>
    <w:rsid w:val="00447700"/>
    <w:rsid w:val="00463EED"/>
    <w:rsid w:val="00482E76"/>
    <w:rsid w:val="0048683D"/>
    <w:rsid w:val="00492BAF"/>
    <w:rsid w:val="004C31B6"/>
    <w:rsid w:val="004D296C"/>
    <w:rsid w:val="004F222F"/>
    <w:rsid w:val="004F65D6"/>
    <w:rsid w:val="004F78CD"/>
    <w:rsid w:val="00503EFB"/>
    <w:rsid w:val="00521773"/>
    <w:rsid w:val="00523688"/>
    <w:rsid w:val="00534A2A"/>
    <w:rsid w:val="005371B5"/>
    <w:rsid w:val="005405B5"/>
    <w:rsid w:val="00543E73"/>
    <w:rsid w:val="005454A5"/>
    <w:rsid w:val="0054785E"/>
    <w:rsid w:val="00547F1A"/>
    <w:rsid w:val="00565D3C"/>
    <w:rsid w:val="00570EE1"/>
    <w:rsid w:val="00570FEA"/>
    <w:rsid w:val="00575616"/>
    <w:rsid w:val="0059061A"/>
    <w:rsid w:val="005944D0"/>
    <w:rsid w:val="00596090"/>
    <w:rsid w:val="005B080D"/>
    <w:rsid w:val="005B522D"/>
    <w:rsid w:val="005B704D"/>
    <w:rsid w:val="005C0A16"/>
    <w:rsid w:val="005C3F86"/>
    <w:rsid w:val="005D08C9"/>
    <w:rsid w:val="005D3612"/>
    <w:rsid w:val="005E01D9"/>
    <w:rsid w:val="005E1697"/>
    <w:rsid w:val="005E1B85"/>
    <w:rsid w:val="005E2C45"/>
    <w:rsid w:val="005E43AE"/>
    <w:rsid w:val="00605770"/>
    <w:rsid w:val="006158A6"/>
    <w:rsid w:val="006247C5"/>
    <w:rsid w:val="0063747E"/>
    <w:rsid w:val="0064317B"/>
    <w:rsid w:val="00650DEC"/>
    <w:rsid w:val="006523C3"/>
    <w:rsid w:val="0065288F"/>
    <w:rsid w:val="00656471"/>
    <w:rsid w:val="00656E24"/>
    <w:rsid w:val="00660A20"/>
    <w:rsid w:val="006703C3"/>
    <w:rsid w:val="006718D1"/>
    <w:rsid w:val="0067491F"/>
    <w:rsid w:val="0067656C"/>
    <w:rsid w:val="00676C0C"/>
    <w:rsid w:val="00687FF5"/>
    <w:rsid w:val="0069166C"/>
    <w:rsid w:val="0069722E"/>
    <w:rsid w:val="006B06EC"/>
    <w:rsid w:val="006C3032"/>
    <w:rsid w:val="006D260A"/>
    <w:rsid w:val="006D63B0"/>
    <w:rsid w:val="006E5530"/>
    <w:rsid w:val="006E58C1"/>
    <w:rsid w:val="006E615A"/>
    <w:rsid w:val="006F0F41"/>
    <w:rsid w:val="006F6668"/>
    <w:rsid w:val="00700FD0"/>
    <w:rsid w:val="00703CB8"/>
    <w:rsid w:val="0072009D"/>
    <w:rsid w:val="0072357A"/>
    <w:rsid w:val="0072706C"/>
    <w:rsid w:val="007372E0"/>
    <w:rsid w:val="00745B09"/>
    <w:rsid w:val="007511F1"/>
    <w:rsid w:val="00762C1E"/>
    <w:rsid w:val="00764FCC"/>
    <w:rsid w:val="0077076B"/>
    <w:rsid w:val="00771FBD"/>
    <w:rsid w:val="0077350B"/>
    <w:rsid w:val="0078794B"/>
    <w:rsid w:val="00790343"/>
    <w:rsid w:val="007914C6"/>
    <w:rsid w:val="007A226A"/>
    <w:rsid w:val="007B7340"/>
    <w:rsid w:val="007B7DFC"/>
    <w:rsid w:val="007C2911"/>
    <w:rsid w:val="007C34F1"/>
    <w:rsid w:val="007C49DF"/>
    <w:rsid w:val="007C6DA2"/>
    <w:rsid w:val="007C790C"/>
    <w:rsid w:val="007D3482"/>
    <w:rsid w:val="007D54E0"/>
    <w:rsid w:val="007D681E"/>
    <w:rsid w:val="007D76CF"/>
    <w:rsid w:val="007E7A0E"/>
    <w:rsid w:val="007F312C"/>
    <w:rsid w:val="007F3B87"/>
    <w:rsid w:val="007F3CD2"/>
    <w:rsid w:val="007F50D5"/>
    <w:rsid w:val="00805624"/>
    <w:rsid w:val="008108D7"/>
    <w:rsid w:val="008137FE"/>
    <w:rsid w:val="008139BC"/>
    <w:rsid w:val="008143B4"/>
    <w:rsid w:val="00820B5A"/>
    <w:rsid w:val="00834165"/>
    <w:rsid w:val="0084212C"/>
    <w:rsid w:val="00844E0D"/>
    <w:rsid w:val="008453F0"/>
    <w:rsid w:val="00854A0B"/>
    <w:rsid w:val="008550C0"/>
    <w:rsid w:val="00855710"/>
    <w:rsid w:val="008557DA"/>
    <w:rsid w:val="00861232"/>
    <w:rsid w:val="00866237"/>
    <w:rsid w:val="00880993"/>
    <w:rsid w:val="00881F0C"/>
    <w:rsid w:val="008A06DF"/>
    <w:rsid w:val="008A449F"/>
    <w:rsid w:val="008B32D0"/>
    <w:rsid w:val="008C0EBA"/>
    <w:rsid w:val="008D4355"/>
    <w:rsid w:val="008E609A"/>
    <w:rsid w:val="008E7E15"/>
    <w:rsid w:val="008F0F0F"/>
    <w:rsid w:val="008F6D09"/>
    <w:rsid w:val="00901964"/>
    <w:rsid w:val="00910644"/>
    <w:rsid w:val="0091266A"/>
    <w:rsid w:val="00924AF7"/>
    <w:rsid w:val="00925267"/>
    <w:rsid w:val="00936BCC"/>
    <w:rsid w:val="009476BD"/>
    <w:rsid w:val="00950DF1"/>
    <w:rsid w:val="0095189B"/>
    <w:rsid w:val="00962B3F"/>
    <w:rsid w:val="009704C0"/>
    <w:rsid w:val="0097408E"/>
    <w:rsid w:val="009842F6"/>
    <w:rsid w:val="009A451A"/>
    <w:rsid w:val="009A66D2"/>
    <w:rsid w:val="009B0DC4"/>
    <w:rsid w:val="009B1D5D"/>
    <w:rsid w:val="009B1EC5"/>
    <w:rsid w:val="009B6263"/>
    <w:rsid w:val="009C0723"/>
    <w:rsid w:val="009C2C08"/>
    <w:rsid w:val="009C2E21"/>
    <w:rsid w:val="009C5A1D"/>
    <w:rsid w:val="009D2EC5"/>
    <w:rsid w:val="009D5415"/>
    <w:rsid w:val="00A0736A"/>
    <w:rsid w:val="00A07EFE"/>
    <w:rsid w:val="00A300CA"/>
    <w:rsid w:val="00A3535B"/>
    <w:rsid w:val="00A354DB"/>
    <w:rsid w:val="00A44A61"/>
    <w:rsid w:val="00A61669"/>
    <w:rsid w:val="00A65404"/>
    <w:rsid w:val="00A7755D"/>
    <w:rsid w:val="00A8125F"/>
    <w:rsid w:val="00AB0E16"/>
    <w:rsid w:val="00AB1030"/>
    <w:rsid w:val="00AB33E8"/>
    <w:rsid w:val="00AC2CDA"/>
    <w:rsid w:val="00AC3D15"/>
    <w:rsid w:val="00AD6186"/>
    <w:rsid w:val="00AE27F7"/>
    <w:rsid w:val="00AE6F98"/>
    <w:rsid w:val="00AF2CA9"/>
    <w:rsid w:val="00AF5D4D"/>
    <w:rsid w:val="00B00546"/>
    <w:rsid w:val="00B04D09"/>
    <w:rsid w:val="00B1065E"/>
    <w:rsid w:val="00B13E9D"/>
    <w:rsid w:val="00B20B24"/>
    <w:rsid w:val="00B23E4E"/>
    <w:rsid w:val="00B3770C"/>
    <w:rsid w:val="00B44BA5"/>
    <w:rsid w:val="00B501D2"/>
    <w:rsid w:val="00B5422B"/>
    <w:rsid w:val="00B54837"/>
    <w:rsid w:val="00B70D8B"/>
    <w:rsid w:val="00B71831"/>
    <w:rsid w:val="00B76135"/>
    <w:rsid w:val="00B843B2"/>
    <w:rsid w:val="00B858DE"/>
    <w:rsid w:val="00B93394"/>
    <w:rsid w:val="00B93FA2"/>
    <w:rsid w:val="00B9484E"/>
    <w:rsid w:val="00B97FBD"/>
    <w:rsid w:val="00BA116C"/>
    <w:rsid w:val="00BA6697"/>
    <w:rsid w:val="00BC11F1"/>
    <w:rsid w:val="00BC50AE"/>
    <w:rsid w:val="00BD3D34"/>
    <w:rsid w:val="00BD5BE9"/>
    <w:rsid w:val="00BD6FCD"/>
    <w:rsid w:val="00BF69C1"/>
    <w:rsid w:val="00BF7BFB"/>
    <w:rsid w:val="00C06579"/>
    <w:rsid w:val="00C0662A"/>
    <w:rsid w:val="00C07644"/>
    <w:rsid w:val="00C212E3"/>
    <w:rsid w:val="00C35538"/>
    <w:rsid w:val="00C36422"/>
    <w:rsid w:val="00C50F33"/>
    <w:rsid w:val="00C51D5E"/>
    <w:rsid w:val="00C52323"/>
    <w:rsid w:val="00C63A7D"/>
    <w:rsid w:val="00C73225"/>
    <w:rsid w:val="00C80460"/>
    <w:rsid w:val="00C81D97"/>
    <w:rsid w:val="00C92FF5"/>
    <w:rsid w:val="00C94EFA"/>
    <w:rsid w:val="00CA0DDC"/>
    <w:rsid w:val="00CA6D03"/>
    <w:rsid w:val="00CB1005"/>
    <w:rsid w:val="00CC2C97"/>
    <w:rsid w:val="00CC45CE"/>
    <w:rsid w:val="00CD34D7"/>
    <w:rsid w:val="00CF694F"/>
    <w:rsid w:val="00CF6F83"/>
    <w:rsid w:val="00D05939"/>
    <w:rsid w:val="00D06DBC"/>
    <w:rsid w:val="00D13E16"/>
    <w:rsid w:val="00D171E4"/>
    <w:rsid w:val="00D23911"/>
    <w:rsid w:val="00D37064"/>
    <w:rsid w:val="00D43C27"/>
    <w:rsid w:val="00D46C86"/>
    <w:rsid w:val="00D53924"/>
    <w:rsid w:val="00D54005"/>
    <w:rsid w:val="00D6785E"/>
    <w:rsid w:val="00D83AA2"/>
    <w:rsid w:val="00D9635E"/>
    <w:rsid w:val="00D96C78"/>
    <w:rsid w:val="00DA0A3D"/>
    <w:rsid w:val="00DB648D"/>
    <w:rsid w:val="00DB657C"/>
    <w:rsid w:val="00DB6726"/>
    <w:rsid w:val="00DC0F8A"/>
    <w:rsid w:val="00DC1B07"/>
    <w:rsid w:val="00DC227D"/>
    <w:rsid w:val="00DC609B"/>
    <w:rsid w:val="00DC78BB"/>
    <w:rsid w:val="00DD2F00"/>
    <w:rsid w:val="00DE7FC9"/>
    <w:rsid w:val="00DF131F"/>
    <w:rsid w:val="00DF4527"/>
    <w:rsid w:val="00E13E43"/>
    <w:rsid w:val="00E51DCB"/>
    <w:rsid w:val="00E63A5E"/>
    <w:rsid w:val="00E66A55"/>
    <w:rsid w:val="00E77248"/>
    <w:rsid w:val="00E8514E"/>
    <w:rsid w:val="00E9286F"/>
    <w:rsid w:val="00E93AFA"/>
    <w:rsid w:val="00E94267"/>
    <w:rsid w:val="00EA3089"/>
    <w:rsid w:val="00EA4BFE"/>
    <w:rsid w:val="00EB2D6E"/>
    <w:rsid w:val="00EC0862"/>
    <w:rsid w:val="00EC52E7"/>
    <w:rsid w:val="00EC5C78"/>
    <w:rsid w:val="00EE3E97"/>
    <w:rsid w:val="00F12883"/>
    <w:rsid w:val="00F2277F"/>
    <w:rsid w:val="00F300D5"/>
    <w:rsid w:val="00F3799B"/>
    <w:rsid w:val="00F47CE4"/>
    <w:rsid w:val="00F537ED"/>
    <w:rsid w:val="00F63E9A"/>
    <w:rsid w:val="00F756B1"/>
    <w:rsid w:val="00F93B17"/>
    <w:rsid w:val="00F941B5"/>
    <w:rsid w:val="00F97AF9"/>
    <w:rsid w:val="00FA0FFA"/>
    <w:rsid w:val="00FA6A58"/>
    <w:rsid w:val="00FB4070"/>
    <w:rsid w:val="00FB4CD4"/>
    <w:rsid w:val="00FB605E"/>
    <w:rsid w:val="00FB6542"/>
    <w:rsid w:val="00FD12C0"/>
    <w:rsid w:val="00FD1B2C"/>
    <w:rsid w:val="00FD436C"/>
    <w:rsid w:val="00FD4AC3"/>
    <w:rsid w:val="00FF1D22"/>
    <w:rsid w:val="00FF54E2"/>
    <w:rsid w:val="00FF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96577-4E18-4700-B6FB-9ED7A4A6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29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D2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9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D296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D2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29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9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9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29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29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96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4D296C"/>
    <w:pPr>
      <w:ind w:left="1140" w:firstLine="21"/>
    </w:pPr>
  </w:style>
  <w:style w:type="character" w:customStyle="1" w:styleId="a4">
    <w:name w:val="Основной текст с отступом Знак"/>
    <w:basedOn w:val="a0"/>
    <w:link w:val="a3"/>
    <w:rsid w:val="004D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296C"/>
    <w:pPr>
      <w:ind w:left="1197" w:hanging="12"/>
    </w:pPr>
  </w:style>
  <w:style w:type="character" w:customStyle="1" w:styleId="22">
    <w:name w:val="Основной текст с отступом 2 Знак"/>
    <w:basedOn w:val="a0"/>
    <w:link w:val="21"/>
    <w:rsid w:val="004D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D296C"/>
    <w:pPr>
      <w:ind w:left="3705" w:hanging="2289"/>
    </w:pPr>
  </w:style>
  <w:style w:type="character" w:customStyle="1" w:styleId="32">
    <w:name w:val="Основной текст с отступом 3 Знак"/>
    <w:basedOn w:val="a0"/>
    <w:link w:val="31"/>
    <w:rsid w:val="004D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296C"/>
    <w:rPr>
      <w:sz w:val="28"/>
    </w:rPr>
  </w:style>
  <w:style w:type="character" w:customStyle="1" w:styleId="a6">
    <w:name w:val="Основной текст Знак"/>
    <w:basedOn w:val="a0"/>
    <w:link w:val="a5"/>
    <w:rsid w:val="004D2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4D296C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4D29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caption"/>
    <w:basedOn w:val="a"/>
    <w:next w:val="a"/>
    <w:qFormat/>
    <w:rsid w:val="004D296C"/>
    <w:pPr>
      <w:ind w:left="1938"/>
    </w:pPr>
    <w:rPr>
      <w:sz w:val="28"/>
    </w:rPr>
  </w:style>
  <w:style w:type="paragraph" w:styleId="aa">
    <w:name w:val="Subtitle"/>
    <w:basedOn w:val="a"/>
    <w:link w:val="ab"/>
    <w:qFormat/>
    <w:rsid w:val="004D296C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4D2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Plain Text"/>
    <w:basedOn w:val="a"/>
    <w:link w:val="ad"/>
    <w:rsid w:val="004D296C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4D29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4D29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D296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4D296C"/>
    <w:rPr>
      <w:b/>
      <w:bCs/>
    </w:rPr>
  </w:style>
  <w:style w:type="paragraph" w:customStyle="1" w:styleId="11">
    <w:name w:val="Абзац списка1"/>
    <w:basedOn w:val="a"/>
    <w:rsid w:val="004D296C"/>
    <w:pPr>
      <w:widowControl w:val="0"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f1">
    <w:name w:val="List Paragraph"/>
    <w:basedOn w:val="a"/>
    <w:uiPriority w:val="34"/>
    <w:qFormat/>
    <w:rsid w:val="004D2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rsid w:val="004D29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D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4D29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D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0723"/>
  </w:style>
  <w:style w:type="table" w:styleId="af6">
    <w:name w:val="Table Grid"/>
    <w:basedOn w:val="a1"/>
    <w:uiPriority w:val="59"/>
    <w:rsid w:val="00D43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аголовок 1"/>
    <w:basedOn w:val="a"/>
    <w:next w:val="a"/>
    <w:rsid w:val="006E58C1"/>
    <w:pPr>
      <w:keepNext/>
      <w:jc w:val="center"/>
    </w:pPr>
    <w:rPr>
      <w:b/>
      <w:sz w:val="32"/>
      <w:szCs w:val="20"/>
    </w:rPr>
  </w:style>
  <w:style w:type="paragraph" w:customStyle="1" w:styleId="13">
    <w:name w:val="Без интервала1"/>
    <w:link w:val="NoSpacingChar"/>
    <w:rsid w:val="00234043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3"/>
    <w:locked/>
    <w:rsid w:val="0023404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F131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7">
    <w:name w:val="No Spacing"/>
    <w:uiPriority w:val="1"/>
    <w:qFormat/>
    <w:rsid w:val="00DF131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095217264508601E-2"/>
          <c:y val="6.3492063492063489E-2"/>
          <c:w val="0.90849737532808394"/>
          <c:h val="0.5841034076868525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уч.год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38888888888891E-2"/>
                  <c:y val="4.9632858392700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509259259259303E-2"/>
                  <c:y val="5.3601112360954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879629629629715E-2"/>
                  <c:y val="5.3601112360954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76851851851852E-2"/>
                  <c:y val="4.5664604424446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509259259259261E-2"/>
                  <c:y val="3.3759842519685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01 сентября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420</c:v>
                </c:pt>
                <c:pt idx="1">
                  <c:v>420</c:v>
                </c:pt>
                <c:pt idx="2">
                  <c:v>423</c:v>
                </c:pt>
                <c:pt idx="3">
                  <c:v>429</c:v>
                </c:pt>
                <c:pt idx="4">
                  <c:v>433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уч.год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398148148148149E-2"/>
                  <c:y val="-1.7827459067616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509259259259303E-2"/>
                  <c:y val="-2.5763967004124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138888888888891E-2"/>
                  <c:y val="-2.5763967004124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509259259259171E-2"/>
                  <c:y val="-2.1795713035870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9305555555555555E-2"/>
                  <c:y val="-1.7827459067616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01 сентября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458</c:v>
                </c:pt>
                <c:pt idx="1">
                  <c:v>458</c:v>
                </c:pt>
                <c:pt idx="2">
                  <c:v>458</c:v>
                </c:pt>
                <c:pt idx="3">
                  <c:v>458</c:v>
                </c:pt>
                <c:pt idx="4">
                  <c:v>451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 уч.год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01 сентября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507</c:v>
                </c:pt>
                <c:pt idx="1">
                  <c:v>504</c:v>
                </c:pt>
                <c:pt idx="2">
                  <c:v>494</c:v>
                </c:pt>
                <c:pt idx="3">
                  <c:v>493</c:v>
                </c:pt>
                <c:pt idx="4">
                  <c:v>490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74497288"/>
        <c:axId val="325071688"/>
      </c:lineChart>
      <c:catAx>
        <c:axId val="27449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5071688"/>
        <c:crosses val="autoZero"/>
        <c:auto val="1"/>
        <c:lblAlgn val="ctr"/>
        <c:lblOffset val="100"/>
        <c:noMultiLvlLbl val="0"/>
      </c:catAx>
      <c:valAx>
        <c:axId val="32507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4497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76573177597513298"/>
          <c:w val="0.9"/>
          <c:h val="0.149676079009761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диплом I степени</c:v>
                </c:pt>
                <c:pt idx="1">
                  <c:v>диплом II степени</c:v>
                </c:pt>
                <c:pt idx="2">
                  <c:v>диплом III степени</c:v>
                </c:pt>
                <c:pt idx="3">
                  <c:v>участие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 диплом I степени</c:v>
                </c:pt>
                <c:pt idx="1">
                  <c:v>диплом II степени</c:v>
                </c:pt>
                <c:pt idx="2">
                  <c:v>диплом III степени</c:v>
                </c:pt>
                <c:pt idx="3">
                  <c:v>участие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 диплом I степени</c:v>
                </c:pt>
                <c:pt idx="1">
                  <c:v>диплом II степени</c:v>
                </c:pt>
                <c:pt idx="2">
                  <c:v>диплом III степени</c:v>
                </c:pt>
                <c:pt idx="3">
                  <c:v>участие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339752"/>
        <c:axId val="399340144"/>
      </c:barChart>
      <c:catAx>
        <c:axId val="399339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9340144"/>
        <c:crosses val="autoZero"/>
        <c:auto val="1"/>
        <c:lblAlgn val="ctr"/>
        <c:lblOffset val="100"/>
        <c:noMultiLvlLbl val="0"/>
      </c:catAx>
      <c:valAx>
        <c:axId val="39934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9339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3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324455205811248E-2"/>
          <c:y val="7.4257425742574323E-2"/>
          <c:w val="0.72881355932203351"/>
          <c:h val="0.752475247524754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отлично</c:v>
                </c:pt>
              </c:strCache>
            </c:strRef>
          </c:tx>
          <c:spPr>
            <a:solidFill>
              <a:srgbClr val="9999FF"/>
            </a:solidFill>
            <a:ln w="127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общешкольные</c:v>
                </c:pt>
                <c:pt idx="2">
                  <c:v>внутриклассные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91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хорошо</c:v>
                </c:pt>
              </c:strCache>
            </c:strRef>
          </c:tx>
          <c:spPr>
            <a:solidFill>
              <a:srgbClr val="993366"/>
            </a:solidFill>
            <a:ln w="127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общешкольные</c:v>
                </c:pt>
                <c:pt idx="2">
                  <c:v>внутриклассные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9340928"/>
        <c:axId val="399341320"/>
        <c:axId val="0"/>
      </c:bar3DChart>
      <c:catAx>
        <c:axId val="39934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934132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99341320"/>
        <c:scaling>
          <c:orientation val="minMax"/>
        </c:scaling>
        <c:delete val="0"/>
        <c:axPos val="l"/>
        <c:majorGridlines>
          <c:spPr>
            <a:ln w="31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9340928"/>
        <c:crosses val="autoZero"/>
        <c:crossBetween val="between"/>
      </c:valAx>
      <c:spPr>
        <a:noFill/>
        <a:ln w="25455">
          <a:noFill/>
        </a:ln>
      </c:spPr>
    </c:plotArea>
    <c:legend>
      <c:legendPos val="r"/>
      <c:layout>
        <c:manualLayout>
          <c:xMode val="edge"/>
          <c:yMode val="edge"/>
          <c:x val="0.83777239709443163"/>
          <c:y val="0.40099009900990201"/>
          <c:w val="0.15254237288135675"/>
          <c:h val="0.20297029702970298"/>
        </c:manualLayout>
      </c:layout>
      <c:overlay val="0"/>
      <c:spPr>
        <a:noFill/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8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0810002916301532E-4"/>
          <c:y val="0.77033683289588806"/>
          <c:w val="0.95751713327500731"/>
          <c:h val="0.205853643294588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ВПО</c:v>
                </c:pt>
                <c:pt idx="1">
                  <c:v>СПО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940382452193477E-2"/>
          <c:y val="0.71874953130858643"/>
          <c:w val="0.89751146491303968"/>
          <c:h val="0.205814898137732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16</c:v>
                </c:pt>
                <c:pt idx="1">
                  <c:v>18</c:v>
                </c:pt>
                <c:pt idx="2">
                  <c:v>32</c:v>
                </c:pt>
                <c:pt idx="3">
                  <c:v>72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dLbl>
              <c:idx val="0"/>
              <c:layout>
                <c:manualLayout>
                  <c:x val="-1.532101137977168E-2"/>
                  <c:y val="-4.770318850741293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4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2016-2017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35.700000000000003</c:v>
                </c:pt>
                <c:pt idx="1">
                  <c:v>36.299999999999997</c:v>
                </c:pt>
                <c:pt idx="2">
                  <c:v>37.299999999999997</c:v>
                </c:pt>
                <c:pt idx="3">
                  <c:v>39.200000000000003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523552"/>
        <c:axId val="271523944"/>
      </c:lineChart>
      <c:catAx>
        <c:axId val="27152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1523944"/>
        <c:crosses val="autoZero"/>
        <c:auto val="1"/>
        <c:lblAlgn val="ctr"/>
        <c:lblOffset val="100"/>
        <c:noMultiLvlLbl val="0"/>
      </c:catAx>
      <c:valAx>
        <c:axId val="271523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15235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055718475073257E-2"/>
          <c:y val="2.8753993610223801E-2"/>
          <c:w val="0.70381231671554267"/>
          <c:h val="0.71565495207668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04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0.132281862121597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791807583916592E-3"/>
                  <c:y val="-3.4206071981785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0976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обученность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31.7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3366"/>
            </a:solidFill>
            <a:ln w="104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87291518482433E-3"/>
                  <c:y val="0.13736962604935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358361516783318E-2"/>
                  <c:y val="-3.040539731714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3583615167833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0976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обученность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34.9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C"/>
            </a:solidFill>
            <a:ln w="104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209410117773869E-6"/>
                  <c:y val="0.132281862121597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037542275174978E-2"/>
                  <c:y val="-2.6604722652499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3583615167833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0976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обученность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100</c:v>
                </c:pt>
                <c:pt idx="1">
                  <c:v>39.200000000000003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1524728"/>
        <c:axId val="271525120"/>
        <c:axId val="0"/>
      </c:bar3DChart>
      <c:catAx>
        <c:axId val="271524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-600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525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525120"/>
        <c:scaling>
          <c:orientation val="minMax"/>
        </c:scaling>
        <c:delete val="0"/>
        <c:axPos val="l"/>
        <c:majorGridlines>
          <c:spPr>
            <a:ln w="262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152472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845046123620516"/>
          <c:y val="8.09660913597922E-2"/>
          <c:w val="0.20985341744562624"/>
          <c:h val="0.5848055356716777"/>
        </c:manualLayout>
      </c:layout>
      <c:overlay val="0"/>
      <c:spPr>
        <a:noFill/>
        <a:ln w="2622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2884902840059793E-2"/>
          <c:y val="7.6124567474048443E-2"/>
          <c:w val="0.78325859491778771"/>
          <c:h val="0.5501730103806228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2014-2015 уч.год</c:v>
                </c:pt>
              </c:strCache>
            </c:strRef>
          </c:tx>
          <c:spPr>
            <a:solidFill>
              <a:srgbClr val="FFFFCC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Sheet1!$B$1:$Q$1</c:f>
              <c:strCache>
                <c:ptCount val="16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технология</c:v>
                </c:pt>
                <c:pt idx="11">
                  <c:v>экономика</c:v>
                </c:pt>
                <c:pt idx="12">
                  <c:v>физика</c:v>
                </c:pt>
                <c:pt idx="13">
                  <c:v>химия</c:v>
                </c:pt>
                <c:pt idx="14">
                  <c:v>право</c:v>
                </c:pt>
                <c:pt idx="15">
                  <c:v>информатика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4</c:v>
                </c:pt>
                <c:pt idx="1">
                  <c:v>2</c:v>
                </c:pt>
                <c:pt idx="2">
                  <c:v>11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9999FF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Sheet1!$B$1:$Q$1</c:f>
              <c:strCache>
                <c:ptCount val="16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технология</c:v>
                </c:pt>
                <c:pt idx="11">
                  <c:v>экономика</c:v>
                </c:pt>
                <c:pt idx="12">
                  <c:v>физика</c:v>
                </c:pt>
                <c:pt idx="13">
                  <c:v>химия</c:v>
                </c:pt>
                <c:pt idx="14">
                  <c:v>право</c:v>
                </c:pt>
                <c:pt idx="15">
                  <c:v>информатика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2016-2017 уч.год</c:v>
                </c:pt>
              </c:strCache>
            </c:strRef>
          </c:tx>
          <c:spPr>
            <a:solidFill>
              <a:srgbClr val="993366"/>
            </a:solidFill>
            <a:ln w="12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Sheet1!$B$1:$Q$1</c:f>
              <c:strCache>
                <c:ptCount val="16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обж</c:v>
                </c:pt>
                <c:pt idx="9">
                  <c:v>физическая культура</c:v>
                </c:pt>
                <c:pt idx="10">
                  <c:v>технология</c:v>
                </c:pt>
                <c:pt idx="11">
                  <c:v>экономика</c:v>
                </c:pt>
                <c:pt idx="12">
                  <c:v>физика</c:v>
                </c:pt>
                <c:pt idx="13">
                  <c:v>химия</c:v>
                </c:pt>
                <c:pt idx="14">
                  <c:v>право</c:v>
                </c:pt>
                <c:pt idx="15">
                  <c:v>информатика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042392"/>
        <c:axId val="154042784"/>
        <c:axId val="0"/>
      </c:bar3DChart>
      <c:catAx>
        <c:axId val="154042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 rtl="0">
              <a:defRPr sz="10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042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042784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042392"/>
        <c:crosses val="autoZero"/>
        <c:crossBetween val="between"/>
      </c:valAx>
      <c:spPr>
        <a:noFill/>
        <a:ln w="25475">
          <a:noFill/>
        </a:ln>
      </c:spPr>
    </c:plotArea>
    <c:legend>
      <c:legendPos val="r"/>
      <c:layout>
        <c:manualLayout>
          <c:xMode val="edge"/>
          <c:yMode val="edge"/>
          <c:x val="0.82511210762331844"/>
          <c:y val="0.37370242214532873"/>
          <c:w val="0.16890881913303438"/>
          <c:h val="0.53979238754325265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441497659906398E-2"/>
          <c:y val="7.0000000000000007E-2"/>
          <c:w val="0.765990639625585"/>
          <c:h val="0.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517106539051197E-2"/>
                  <c:y val="-4.10778652668416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004969550987234E-2"/>
                  <c:y val="-5.27352830896137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492832562923327E-2"/>
                  <c:y val="-7.10778652668416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736458879156063E-2"/>
                  <c:y val="-3.607786526684164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24321891092128E-2"/>
                  <c:y val="-4.420447444069490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7123459258452449E-3"/>
                  <c:y val="-3.939270091238600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043568"/>
        <c:axId val="321396192"/>
        <c:axId val="0"/>
      </c:bar3DChart>
      <c:catAx>
        <c:axId val="15404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2139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1396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4043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5928237129485"/>
          <c:y val="0.38"/>
          <c:w val="0.1731669266770671"/>
          <c:h val="0.24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2.2734525728607131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Победитель</c:v>
                </c:pt>
                <c:pt idx="1">
                  <c:v>Призер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Победитель</c:v>
                </c:pt>
                <c:pt idx="1">
                  <c:v>Призер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Победитель</c:v>
                </c:pt>
                <c:pt idx="1">
                  <c:v>Призер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1396976"/>
        <c:axId val="321397368"/>
        <c:axId val="0"/>
      </c:bar3DChart>
      <c:catAx>
        <c:axId val="32139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21397368"/>
        <c:crosses val="autoZero"/>
        <c:auto val="1"/>
        <c:lblAlgn val="ctr"/>
        <c:lblOffset val="100"/>
        <c:noMultiLvlLbl val="0"/>
      </c:catAx>
      <c:valAx>
        <c:axId val="321397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21396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D6F5-A53E-4CC0-8F5C-F6719D7F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9562</Words>
  <Characters>54508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5</cp:revision>
  <cp:lastPrinted>2017-08-15T06:24:00Z</cp:lastPrinted>
  <dcterms:created xsi:type="dcterms:W3CDTF">2018-03-12T04:32:00Z</dcterms:created>
  <dcterms:modified xsi:type="dcterms:W3CDTF">2018-03-22T11:48:00Z</dcterms:modified>
</cp:coreProperties>
</file>